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86A4" w14:textId="77777777" w:rsidR="00D227E1" w:rsidRPr="00585991" w:rsidRDefault="0069493A" w:rsidP="0069493A">
      <w:pPr>
        <w:pStyle w:val="Sansinterligne"/>
        <w:jc w:val="center"/>
        <w:rPr>
          <w:i/>
          <w:iCs/>
          <w:sz w:val="32"/>
          <w:szCs w:val="32"/>
          <w:lang w:val="en-CA"/>
        </w:rPr>
      </w:pPr>
      <w:r w:rsidRPr="00585991">
        <w:rPr>
          <w:i/>
          <w:iCs/>
          <w:sz w:val="32"/>
          <w:szCs w:val="32"/>
          <w:lang w:val="en-CA"/>
        </w:rPr>
        <w:t>Short Story Unit</w:t>
      </w:r>
    </w:p>
    <w:p w14:paraId="261AE911" w14:textId="77777777" w:rsidR="0069493A" w:rsidRPr="00585991" w:rsidRDefault="0069493A" w:rsidP="0069493A">
      <w:pPr>
        <w:pStyle w:val="Sansinterligne"/>
        <w:jc w:val="center"/>
        <w:rPr>
          <w:i/>
          <w:iCs/>
          <w:sz w:val="32"/>
          <w:szCs w:val="32"/>
          <w:lang w:val="en-CA"/>
        </w:rPr>
      </w:pPr>
      <w:r w:rsidRPr="00585991">
        <w:rPr>
          <w:i/>
          <w:iCs/>
          <w:sz w:val="32"/>
          <w:szCs w:val="32"/>
          <w:lang w:val="en-CA"/>
        </w:rPr>
        <w:t>Literary Devices</w:t>
      </w:r>
    </w:p>
    <w:p w14:paraId="716C0073" w14:textId="77777777" w:rsidR="0069493A" w:rsidRPr="00585991" w:rsidRDefault="0069493A" w:rsidP="0069493A">
      <w:pPr>
        <w:pStyle w:val="Sansinterligne"/>
        <w:rPr>
          <w:sz w:val="32"/>
          <w:szCs w:val="32"/>
          <w:lang w:val="en-CA"/>
        </w:rPr>
      </w:pPr>
    </w:p>
    <w:p w14:paraId="575A335D" w14:textId="77777777" w:rsidR="0069493A" w:rsidRPr="0069493A" w:rsidRDefault="0069493A" w:rsidP="0069493A">
      <w:pPr>
        <w:pStyle w:val="Sansinterligne"/>
        <w:rPr>
          <w:sz w:val="32"/>
          <w:szCs w:val="32"/>
          <w:lang w:val="en-CA"/>
        </w:rPr>
      </w:pPr>
      <w:proofErr w:type="gramStart"/>
      <w:r w:rsidRPr="0069493A">
        <w:rPr>
          <w:sz w:val="32"/>
          <w:szCs w:val="32"/>
          <w:lang w:val="en-CA"/>
        </w:rPr>
        <w:t>Definition :</w:t>
      </w:r>
      <w:proofErr w:type="gramEnd"/>
      <w:r w:rsidRPr="0069493A">
        <w:rPr>
          <w:sz w:val="32"/>
          <w:szCs w:val="32"/>
          <w:lang w:val="en-CA"/>
        </w:rPr>
        <w:tab/>
        <w:t>A technique used to</w:t>
      </w:r>
      <w:r>
        <w:rPr>
          <w:sz w:val="32"/>
          <w:szCs w:val="32"/>
          <w:lang w:val="en-CA"/>
        </w:rPr>
        <w:t xml:space="preserve"> add interest to a text.</w:t>
      </w:r>
    </w:p>
    <w:p w14:paraId="3A714CBB" w14:textId="77777777" w:rsidR="0069493A" w:rsidRPr="0069493A" w:rsidRDefault="0069493A" w:rsidP="0069493A">
      <w:pPr>
        <w:pStyle w:val="Sansinterligne"/>
        <w:rPr>
          <w:sz w:val="32"/>
          <w:szCs w:val="32"/>
          <w:lang w:val="en-CA"/>
        </w:rPr>
      </w:pPr>
    </w:p>
    <w:p w14:paraId="27996286" w14:textId="77777777" w:rsidR="0069493A" w:rsidRDefault="0069493A" w:rsidP="0069493A">
      <w:pPr>
        <w:pStyle w:val="Sansinterligne"/>
        <w:numPr>
          <w:ilvl w:val="0"/>
          <w:numId w:val="1"/>
        </w:numPr>
        <w:rPr>
          <w:sz w:val="32"/>
          <w:szCs w:val="32"/>
        </w:rPr>
      </w:pPr>
      <w:proofErr w:type="spellStart"/>
      <w:r>
        <w:rPr>
          <w:sz w:val="32"/>
          <w:szCs w:val="32"/>
        </w:rPr>
        <w:t>Metaphor</w:t>
      </w:r>
      <w:proofErr w:type="spellEnd"/>
      <w:r>
        <w:rPr>
          <w:sz w:val="32"/>
          <w:szCs w:val="32"/>
        </w:rPr>
        <w:t> :</w:t>
      </w:r>
    </w:p>
    <w:p w14:paraId="4265782F" w14:textId="77777777" w:rsidR="0069493A" w:rsidRDefault="0069493A" w:rsidP="0069493A">
      <w:pPr>
        <w:pStyle w:val="Sansinterligne"/>
        <w:ind w:left="1416"/>
        <w:rPr>
          <w:sz w:val="32"/>
          <w:szCs w:val="32"/>
          <w:lang w:val="en-CA"/>
        </w:rPr>
      </w:pPr>
      <w:r w:rsidRPr="0069493A">
        <w:rPr>
          <w:sz w:val="32"/>
          <w:szCs w:val="32"/>
          <w:lang w:val="en-CA"/>
        </w:rPr>
        <w:t>Comparing two seemingly different t</w:t>
      </w:r>
      <w:r>
        <w:rPr>
          <w:sz w:val="32"/>
          <w:szCs w:val="32"/>
          <w:lang w:val="en-CA"/>
        </w:rPr>
        <w:t>hings without using “like” or “as”.</w:t>
      </w:r>
    </w:p>
    <w:p w14:paraId="49C0842E" w14:textId="77777777" w:rsidR="0069493A" w:rsidRPr="0069493A" w:rsidRDefault="0069493A" w:rsidP="0069493A">
      <w:pPr>
        <w:pStyle w:val="Sansinterligne"/>
        <w:ind w:left="1416"/>
        <w:rPr>
          <w:sz w:val="32"/>
          <w:szCs w:val="32"/>
          <w:lang w:val="en-CA"/>
        </w:rPr>
      </w:pPr>
      <w:r>
        <w:rPr>
          <w:sz w:val="32"/>
          <w:szCs w:val="32"/>
          <w:lang w:val="en-CA"/>
        </w:rPr>
        <w:t>Ex:</w:t>
      </w:r>
      <w:r>
        <w:rPr>
          <w:sz w:val="32"/>
          <w:szCs w:val="32"/>
          <w:lang w:val="en-CA"/>
        </w:rPr>
        <w:tab/>
        <w:t>The man was a mountain.</w:t>
      </w:r>
    </w:p>
    <w:p w14:paraId="799BC222" w14:textId="77777777" w:rsidR="0069493A" w:rsidRDefault="0069493A" w:rsidP="0069493A">
      <w:pPr>
        <w:pStyle w:val="Sansinterligne"/>
        <w:numPr>
          <w:ilvl w:val="0"/>
          <w:numId w:val="1"/>
        </w:numPr>
        <w:rPr>
          <w:sz w:val="32"/>
          <w:szCs w:val="32"/>
        </w:rPr>
      </w:pPr>
      <w:proofErr w:type="spellStart"/>
      <w:r>
        <w:rPr>
          <w:sz w:val="32"/>
          <w:szCs w:val="32"/>
        </w:rPr>
        <w:t>Simile</w:t>
      </w:r>
      <w:proofErr w:type="spellEnd"/>
      <w:r>
        <w:rPr>
          <w:sz w:val="32"/>
          <w:szCs w:val="32"/>
        </w:rPr>
        <w:t> :</w:t>
      </w:r>
    </w:p>
    <w:p w14:paraId="677381FE" w14:textId="77777777" w:rsidR="0069493A" w:rsidRDefault="0069493A" w:rsidP="0069493A">
      <w:pPr>
        <w:pStyle w:val="Sansinterligne"/>
        <w:ind w:left="1416"/>
        <w:rPr>
          <w:sz w:val="32"/>
          <w:szCs w:val="32"/>
          <w:lang w:val="en-CA"/>
        </w:rPr>
      </w:pPr>
      <w:r w:rsidRPr="0069493A">
        <w:rPr>
          <w:sz w:val="32"/>
          <w:szCs w:val="32"/>
          <w:lang w:val="en-CA"/>
        </w:rPr>
        <w:t>Comparing two seemingly different t</w:t>
      </w:r>
      <w:r>
        <w:rPr>
          <w:sz w:val="32"/>
          <w:szCs w:val="32"/>
          <w:lang w:val="en-CA"/>
        </w:rPr>
        <w:t>hings by using “like” or “as”.</w:t>
      </w:r>
    </w:p>
    <w:p w14:paraId="554EDFFD" w14:textId="77777777" w:rsidR="0069493A" w:rsidRPr="0069493A" w:rsidRDefault="0069493A" w:rsidP="0069493A">
      <w:pPr>
        <w:pStyle w:val="Sansinterligne"/>
        <w:ind w:left="1416"/>
        <w:rPr>
          <w:sz w:val="32"/>
          <w:szCs w:val="32"/>
          <w:lang w:val="en-CA"/>
        </w:rPr>
      </w:pPr>
      <w:r>
        <w:rPr>
          <w:sz w:val="32"/>
          <w:szCs w:val="32"/>
          <w:lang w:val="en-CA"/>
        </w:rPr>
        <w:t>Ex:</w:t>
      </w:r>
      <w:r>
        <w:rPr>
          <w:sz w:val="32"/>
          <w:szCs w:val="32"/>
          <w:lang w:val="en-CA"/>
        </w:rPr>
        <w:tab/>
        <w:t>The man was like a mountain.</w:t>
      </w:r>
    </w:p>
    <w:p w14:paraId="4DF3CA45" w14:textId="77777777" w:rsidR="0069493A" w:rsidRDefault="0069493A" w:rsidP="0069493A">
      <w:pPr>
        <w:pStyle w:val="Sansinterligne"/>
        <w:numPr>
          <w:ilvl w:val="0"/>
          <w:numId w:val="1"/>
        </w:numPr>
        <w:rPr>
          <w:sz w:val="32"/>
          <w:szCs w:val="32"/>
        </w:rPr>
      </w:pPr>
      <w:proofErr w:type="spellStart"/>
      <w:r>
        <w:rPr>
          <w:sz w:val="32"/>
          <w:szCs w:val="32"/>
        </w:rPr>
        <w:t>Foreshadowing</w:t>
      </w:r>
      <w:proofErr w:type="spellEnd"/>
      <w:r>
        <w:rPr>
          <w:sz w:val="32"/>
          <w:szCs w:val="32"/>
        </w:rPr>
        <w:t> :</w:t>
      </w:r>
    </w:p>
    <w:p w14:paraId="1CA39F59" w14:textId="77777777" w:rsidR="0069493A" w:rsidRDefault="0069493A" w:rsidP="0069493A">
      <w:pPr>
        <w:pStyle w:val="Sansinterligne"/>
        <w:ind w:left="1416"/>
        <w:rPr>
          <w:sz w:val="32"/>
          <w:szCs w:val="32"/>
          <w:lang w:val="en-CA"/>
        </w:rPr>
      </w:pPr>
      <w:r w:rsidRPr="0069493A">
        <w:rPr>
          <w:sz w:val="32"/>
          <w:szCs w:val="32"/>
          <w:lang w:val="en-CA"/>
        </w:rPr>
        <w:t>A hint</w:t>
      </w:r>
      <w:r>
        <w:rPr>
          <w:sz w:val="32"/>
          <w:szCs w:val="32"/>
          <w:lang w:val="en-CA"/>
        </w:rPr>
        <w:t xml:space="preserve"> in the present</w:t>
      </w:r>
      <w:r w:rsidRPr="0069493A">
        <w:rPr>
          <w:sz w:val="32"/>
          <w:szCs w:val="32"/>
          <w:lang w:val="en-CA"/>
        </w:rPr>
        <w:t xml:space="preserve"> of what i</w:t>
      </w:r>
      <w:r>
        <w:rPr>
          <w:sz w:val="32"/>
          <w:szCs w:val="32"/>
          <w:lang w:val="en-CA"/>
        </w:rPr>
        <w:t>s to come.</w:t>
      </w:r>
    </w:p>
    <w:p w14:paraId="4C24CA7C" w14:textId="77777777" w:rsidR="0069493A" w:rsidRPr="0069493A" w:rsidRDefault="0069493A" w:rsidP="0069493A">
      <w:pPr>
        <w:pStyle w:val="Sansinterligne"/>
        <w:ind w:left="1416"/>
        <w:rPr>
          <w:sz w:val="32"/>
          <w:szCs w:val="32"/>
          <w:lang w:val="en-CA"/>
        </w:rPr>
      </w:pPr>
      <w:r>
        <w:rPr>
          <w:sz w:val="32"/>
          <w:szCs w:val="32"/>
          <w:lang w:val="en-CA"/>
        </w:rPr>
        <w:t>Ex:</w:t>
      </w:r>
      <w:r>
        <w:rPr>
          <w:sz w:val="32"/>
          <w:szCs w:val="32"/>
          <w:lang w:val="en-CA"/>
        </w:rPr>
        <w:tab/>
        <w:t>Jessica heard a knock at the door.  As she approached, she had no way of knowing what was to come.</w:t>
      </w:r>
    </w:p>
    <w:p w14:paraId="3A78D6E1" w14:textId="77777777" w:rsidR="0069493A" w:rsidRDefault="0069493A" w:rsidP="0069493A">
      <w:pPr>
        <w:pStyle w:val="Sansinterligne"/>
        <w:numPr>
          <w:ilvl w:val="0"/>
          <w:numId w:val="1"/>
        </w:numPr>
        <w:rPr>
          <w:sz w:val="32"/>
          <w:szCs w:val="32"/>
        </w:rPr>
      </w:pPr>
      <w:r>
        <w:rPr>
          <w:sz w:val="32"/>
          <w:szCs w:val="32"/>
        </w:rPr>
        <w:t>Flashback :</w:t>
      </w:r>
    </w:p>
    <w:p w14:paraId="48D85BCA" w14:textId="77777777" w:rsidR="0069493A" w:rsidRDefault="0069493A" w:rsidP="0069493A">
      <w:pPr>
        <w:pStyle w:val="Sansinterligne"/>
        <w:ind w:left="1416"/>
        <w:rPr>
          <w:sz w:val="32"/>
          <w:szCs w:val="32"/>
          <w:lang w:val="en-CA"/>
        </w:rPr>
      </w:pPr>
      <w:r w:rsidRPr="0069493A">
        <w:rPr>
          <w:sz w:val="32"/>
          <w:szCs w:val="32"/>
          <w:lang w:val="en-CA"/>
        </w:rPr>
        <w:t>Something that happens in t</w:t>
      </w:r>
      <w:r>
        <w:rPr>
          <w:sz w:val="32"/>
          <w:szCs w:val="32"/>
          <w:lang w:val="en-CA"/>
        </w:rPr>
        <w:t>he past to help explain the present.</w:t>
      </w:r>
    </w:p>
    <w:p w14:paraId="2F463D5C" w14:textId="77777777" w:rsidR="0069493A" w:rsidRPr="0069493A" w:rsidRDefault="0069493A" w:rsidP="0069493A">
      <w:pPr>
        <w:pStyle w:val="Sansinterligne"/>
        <w:ind w:left="1416"/>
        <w:rPr>
          <w:sz w:val="32"/>
          <w:szCs w:val="32"/>
          <w:lang w:val="en-CA"/>
        </w:rPr>
      </w:pPr>
      <w:r>
        <w:rPr>
          <w:sz w:val="32"/>
          <w:szCs w:val="32"/>
          <w:lang w:val="en-CA"/>
        </w:rPr>
        <w:t>Ex:</w:t>
      </w:r>
      <w:r>
        <w:rPr>
          <w:sz w:val="32"/>
          <w:szCs w:val="32"/>
          <w:lang w:val="en-CA"/>
        </w:rPr>
        <w:tab/>
        <w:t>As John approached the end of the dock, he suddenly thought of his near-drowning experience from when he was 4 years old.  He immediately ran back to the house.</w:t>
      </w:r>
    </w:p>
    <w:p w14:paraId="34ACB842" w14:textId="77777777" w:rsidR="0069493A" w:rsidRDefault="0069493A" w:rsidP="0069493A">
      <w:pPr>
        <w:pStyle w:val="Sansinterligne"/>
        <w:numPr>
          <w:ilvl w:val="0"/>
          <w:numId w:val="1"/>
        </w:numPr>
        <w:rPr>
          <w:sz w:val="32"/>
          <w:szCs w:val="32"/>
        </w:rPr>
      </w:pPr>
      <w:proofErr w:type="spellStart"/>
      <w:r>
        <w:rPr>
          <w:sz w:val="32"/>
          <w:szCs w:val="32"/>
        </w:rPr>
        <w:t>Onomatopoeia</w:t>
      </w:r>
      <w:proofErr w:type="spellEnd"/>
      <w:r>
        <w:rPr>
          <w:sz w:val="32"/>
          <w:szCs w:val="32"/>
        </w:rPr>
        <w:t> :</w:t>
      </w:r>
    </w:p>
    <w:p w14:paraId="61257A8A" w14:textId="77777777" w:rsidR="0069493A" w:rsidRDefault="0069493A" w:rsidP="0069493A">
      <w:pPr>
        <w:pStyle w:val="Sansinterligne"/>
        <w:ind w:left="1416"/>
        <w:rPr>
          <w:sz w:val="32"/>
          <w:szCs w:val="32"/>
          <w:lang w:val="en-CA"/>
        </w:rPr>
      </w:pPr>
      <w:r w:rsidRPr="0069493A">
        <w:rPr>
          <w:sz w:val="32"/>
          <w:szCs w:val="32"/>
          <w:lang w:val="en-CA"/>
        </w:rPr>
        <w:t>A word that mimics a</w:t>
      </w:r>
      <w:r>
        <w:rPr>
          <w:sz w:val="32"/>
          <w:szCs w:val="32"/>
          <w:lang w:val="en-CA"/>
        </w:rPr>
        <w:t xml:space="preserve"> sound.</w:t>
      </w:r>
    </w:p>
    <w:p w14:paraId="75DAF3AB" w14:textId="77777777" w:rsidR="0069493A" w:rsidRDefault="0069493A" w:rsidP="0069493A">
      <w:pPr>
        <w:pStyle w:val="Sansinterligne"/>
        <w:ind w:left="1416"/>
        <w:rPr>
          <w:sz w:val="32"/>
          <w:szCs w:val="32"/>
          <w:lang w:val="en-CA"/>
        </w:rPr>
      </w:pPr>
      <w:r>
        <w:rPr>
          <w:sz w:val="32"/>
          <w:szCs w:val="32"/>
          <w:lang w:val="en-CA"/>
        </w:rPr>
        <w:t>Ex:</w:t>
      </w:r>
      <w:r>
        <w:rPr>
          <w:sz w:val="32"/>
          <w:szCs w:val="32"/>
          <w:lang w:val="en-CA"/>
        </w:rPr>
        <w:tab/>
        <w:t xml:space="preserve">The gun made a loud </w:t>
      </w:r>
      <w:r w:rsidRPr="0069493A">
        <w:rPr>
          <w:i/>
          <w:iCs/>
          <w:sz w:val="32"/>
          <w:szCs w:val="32"/>
          <w:lang w:val="en-CA"/>
        </w:rPr>
        <w:t>bang</w:t>
      </w:r>
      <w:r>
        <w:rPr>
          <w:sz w:val="32"/>
          <w:szCs w:val="32"/>
          <w:lang w:val="en-CA"/>
        </w:rPr>
        <w:t xml:space="preserve"> when it went off.</w:t>
      </w:r>
    </w:p>
    <w:p w14:paraId="6BC2EAC5" w14:textId="77777777" w:rsidR="0069493A" w:rsidRDefault="0069493A" w:rsidP="0069493A">
      <w:pPr>
        <w:pStyle w:val="Sansinterligne"/>
        <w:ind w:left="1416"/>
        <w:rPr>
          <w:sz w:val="32"/>
          <w:szCs w:val="32"/>
          <w:lang w:val="en-CA"/>
        </w:rPr>
      </w:pPr>
    </w:p>
    <w:p w14:paraId="2FB566F4" w14:textId="77777777" w:rsidR="0069493A" w:rsidRDefault="0069493A" w:rsidP="0069493A">
      <w:pPr>
        <w:pStyle w:val="Sansinterligne"/>
        <w:ind w:left="1416"/>
        <w:rPr>
          <w:sz w:val="32"/>
          <w:szCs w:val="32"/>
          <w:lang w:val="en-CA"/>
        </w:rPr>
      </w:pPr>
    </w:p>
    <w:p w14:paraId="5D3B5AF5" w14:textId="77777777" w:rsidR="0069493A" w:rsidRDefault="0069493A" w:rsidP="0069493A">
      <w:pPr>
        <w:pStyle w:val="Sansinterligne"/>
        <w:ind w:left="1416"/>
        <w:rPr>
          <w:sz w:val="32"/>
          <w:szCs w:val="32"/>
          <w:lang w:val="en-CA"/>
        </w:rPr>
      </w:pPr>
    </w:p>
    <w:p w14:paraId="491D4B4F" w14:textId="77777777" w:rsidR="0069493A" w:rsidRDefault="0069493A" w:rsidP="0069493A">
      <w:pPr>
        <w:pStyle w:val="Sansinterligne"/>
        <w:ind w:left="1416"/>
        <w:rPr>
          <w:sz w:val="32"/>
          <w:szCs w:val="32"/>
          <w:lang w:val="en-CA"/>
        </w:rPr>
      </w:pPr>
    </w:p>
    <w:p w14:paraId="03DEFB88" w14:textId="77777777" w:rsidR="0069493A" w:rsidRPr="0069493A" w:rsidRDefault="0069493A" w:rsidP="0069493A">
      <w:pPr>
        <w:pStyle w:val="Sansinterligne"/>
        <w:ind w:left="1416"/>
        <w:rPr>
          <w:sz w:val="32"/>
          <w:szCs w:val="32"/>
          <w:lang w:val="en-CA"/>
        </w:rPr>
      </w:pPr>
    </w:p>
    <w:p w14:paraId="1C643E1D" w14:textId="77777777" w:rsidR="0069493A" w:rsidRDefault="0069493A" w:rsidP="0069493A">
      <w:pPr>
        <w:pStyle w:val="Sansinterligne"/>
        <w:numPr>
          <w:ilvl w:val="0"/>
          <w:numId w:val="1"/>
        </w:numPr>
        <w:rPr>
          <w:sz w:val="32"/>
          <w:szCs w:val="32"/>
        </w:rPr>
      </w:pPr>
      <w:proofErr w:type="spellStart"/>
      <w:r>
        <w:rPr>
          <w:sz w:val="32"/>
          <w:szCs w:val="32"/>
        </w:rPr>
        <w:lastRenderedPageBreak/>
        <w:t>Imagery</w:t>
      </w:r>
      <w:proofErr w:type="spellEnd"/>
      <w:r>
        <w:rPr>
          <w:sz w:val="32"/>
          <w:szCs w:val="32"/>
        </w:rPr>
        <w:t> :</w:t>
      </w:r>
    </w:p>
    <w:p w14:paraId="4CAFB0BB" w14:textId="77777777" w:rsidR="0069493A" w:rsidRDefault="0069493A" w:rsidP="0069493A">
      <w:pPr>
        <w:pStyle w:val="Sansinterligne"/>
        <w:ind w:left="1416"/>
        <w:rPr>
          <w:sz w:val="32"/>
          <w:szCs w:val="32"/>
          <w:lang w:val="en-CA"/>
        </w:rPr>
      </w:pPr>
      <w:r w:rsidRPr="0069493A">
        <w:rPr>
          <w:sz w:val="32"/>
          <w:szCs w:val="32"/>
          <w:lang w:val="en-CA"/>
        </w:rPr>
        <w:t>The use of the 5 s</w:t>
      </w:r>
      <w:r>
        <w:rPr>
          <w:sz w:val="32"/>
          <w:szCs w:val="32"/>
          <w:lang w:val="en-CA"/>
        </w:rPr>
        <w:t>enses in a description to create an image in the reader’s mind.</w:t>
      </w:r>
    </w:p>
    <w:p w14:paraId="0B1BD9BE" w14:textId="77777777" w:rsidR="0069493A" w:rsidRPr="0069493A" w:rsidRDefault="0069493A" w:rsidP="0069493A">
      <w:pPr>
        <w:pStyle w:val="Sansinterligne"/>
        <w:ind w:left="1416"/>
        <w:rPr>
          <w:sz w:val="32"/>
          <w:szCs w:val="32"/>
          <w:lang w:val="en-CA"/>
        </w:rPr>
      </w:pPr>
      <w:r>
        <w:rPr>
          <w:sz w:val="32"/>
          <w:szCs w:val="32"/>
          <w:lang w:val="en-CA"/>
        </w:rPr>
        <w:t>Ex:</w:t>
      </w:r>
      <w:r>
        <w:rPr>
          <w:sz w:val="32"/>
          <w:szCs w:val="32"/>
          <w:lang w:val="en-CA"/>
        </w:rPr>
        <w:tab/>
        <w:t>As Emily walked out the door, she could feel the hot rays of the sun on her face, she could hear the bird chirping in the trees, she could feel the wet grass beneath her feet, and she knew it would be a beautiful day.</w:t>
      </w:r>
    </w:p>
    <w:p w14:paraId="467CFF67" w14:textId="77777777" w:rsidR="0069493A" w:rsidRPr="0069493A" w:rsidRDefault="0069493A" w:rsidP="0069493A">
      <w:pPr>
        <w:pStyle w:val="Sansinterligne"/>
        <w:numPr>
          <w:ilvl w:val="0"/>
          <w:numId w:val="1"/>
        </w:numPr>
        <w:rPr>
          <w:sz w:val="32"/>
          <w:szCs w:val="32"/>
          <w:lang w:val="en-CA"/>
        </w:rPr>
      </w:pPr>
      <w:proofErr w:type="spellStart"/>
      <w:r w:rsidRPr="0069493A">
        <w:rPr>
          <w:sz w:val="32"/>
          <w:szCs w:val="32"/>
        </w:rPr>
        <w:t>Symbolism</w:t>
      </w:r>
      <w:proofErr w:type="spellEnd"/>
      <w:r w:rsidRPr="0069493A">
        <w:rPr>
          <w:sz w:val="32"/>
          <w:szCs w:val="32"/>
        </w:rPr>
        <w:t> :</w:t>
      </w:r>
    </w:p>
    <w:p w14:paraId="445EE0CB" w14:textId="77777777" w:rsidR="0069493A" w:rsidRDefault="0069493A" w:rsidP="0069493A">
      <w:pPr>
        <w:pStyle w:val="Sansinterligne"/>
        <w:ind w:left="1416"/>
        <w:rPr>
          <w:sz w:val="32"/>
          <w:szCs w:val="32"/>
          <w:lang w:val="en-CA"/>
        </w:rPr>
      </w:pPr>
      <w:r w:rsidRPr="0069493A">
        <w:rPr>
          <w:sz w:val="32"/>
          <w:szCs w:val="32"/>
          <w:lang w:val="en-CA"/>
        </w:rPr>
        <w:t>Something that represents something g</w:t>
      </w:r>
      <w:r>
        <w:rPr>
          <w:sz w:val="32"/>
          <w:szCs w:val="32"/>
          <w:lang w:val="en-CA"/>
        </w:rPr>
        <w:t>reater.</w:t>
      </w:r>
    </w:p>
    <w:p w14:paraId="06E2A570" w14:textId="77777777" w:rsidR="0069493A" w:rsidRPr="0069493A" w:rsidRDefault="0069493A" w:rsidP="0069493A">
      <w:pPr>
        <w:pStyle w:val="Sansinterligne"/>
        <w:ind w:left="1416"/>
        <w:rPr>
          <w:sz w:val="32"/>
          <w:szCs w:val="32"/>
          <w:lang w:val="en-CA"/>
        </w:rPr>
      </w:pPr>
      <w:r>
        <w:rPr>
          <w:sz w:val="32"/>
          <w:szCs w:val="32"/>
          <w:lang w:val="en-CA"/>
        </w:rPr>
        <w:t>Ex:</w:t>
      </w:r>
      <w:r>
        <w:rPr>
          <w:sz w:val="32"/>
          <w:szCs w:val="32"/>
          <w:lang w:val="en-CA"/>
        </w:rPr>
        <w:tab/>
        <w:t>A school is a building with walls and windows, but it can symbolize prison for some; opportunity for others.</w:t>
      </w:r>
    </w:p>
    <w:p w14:paraId="3FF17D6C" w14:textId="77777777" w:rsidR="0069493A" w:rsidRPr="0069493A" w:rsidRDefault="0069493A" w:rsidP="0069493A">
      <w:pPr>
        <w:pStyle w:val="Sansinterligne"/>
        <w:numPr>
          <w:ilvl w:val="0"/>
          <w:numId w:val="1"/>
        </w:numPr>
        <w:rPr>
          <w:sz w:val="32"/>
          <w:szCs w:val="32"/>
          <w:lang w:val="en-CA"/>
        </w:rPr>
      </w:pPr>
      <w:proofErr w:type="gramStart"/>
      <w:r w:rsidRPr="0069493A">
        <w:rPr>
          <w:sz w:val="32"/>
          <w:szCs w:val="32"/>
          <w:lang w:val="en-CA"/>
        </w:rPr>
        <w:t>Hyperbole :</w:t>
      </w:r>
      <w:proofErr w:type="gramEnd"/>
    </w:p>
    <w:p w14:paraId="2E6579DE" w14:textId="77777777" w:rsidR="0069493A" w:rsidRDefault="0069493A" w:rsidP="0069493A">
      <w:pPr>
        <w:pStyle w:val="Sansinterligne"/>
        <w:ind w:left="720" w:firstLine="696"/>
        <w:rPr>
          <w:sz w:val="32"/>
          <w:szCs w:val="32"/>
          <w:lang w:val="en-CA"/>
        </w:rPr>
      </w:pPr>
      <w:r w:rsidRPr="0069493A">
        <w:rPr>
          <w:sz w:val="32"/>
          <w:szCs w:val="32"/>
          <w:lang w:val="en-CA"/>
        </w:rPr>
        <w:t>An exaggeration meant to p</w:t>
      </w:r>
      <w:r>
        <w:rPr>
          <w:sz w:val="32"/>
          <w:szCs w:val="32"/>
          <w:lang w:val="en-CA"/>
        </w:rPr>
        <w:t>ut emphasis on something.</w:t>
      </w:r>
    </w:p>
    <w:p w14:paraId="06010721" w14:textId="77777777" w:rsidR="0069493A" w:rsidRPr="0069493A" w:rsidRDefault="0069493A" w:rsidP="0069493A">
      <w:pPr>
        <w:pStyle w:val="Sansinterligne"/>
        <w:ind w:left="720" w:firstLine="696"/>
        <w:rPr>
          <w:sz w:val="32"/>
          <w:szCs w:val="32"/>
          <w:lang w:val="en-CA"/>
        </w:rPr>
      </w:pPr>
      <w:r>
        <w:rPr>
          <w:sz w:val="32"/>
          <w:szCs w:val="32"/>
          <w:lang w:val="en-CA"/>
        </w:rPr>
        <w:t>Ex:</w:t>
      </w:r>
      <w:r>
        <w:rPr>
          <w:sz w:val="32"/>
          <w:szCs w:val="32"/>
          <w:lang w:val="en-CA"/>
        </w:rPr>
        <w:tab/>
        <w:t>I’ve told you a million times to clean your room!</w:t>
      </w:r>
    </w:p>
    <w:sectPr w:rsidR="0069493A" w:rsidRPr="0069493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35B27"/>
    <w:multiLevelType w:val="hybridMultilevel"/>
    <w:tmpl w:val="93BE8A9C"/>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525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3A"/>
    <w:rsid w:val="00585991"/>
    <w:rsid w:val="0069493A"/>
    <w:rsid w:val="00B9760D"/>
    <w:rsid w:val="00CA5786"/>
    <w:rsid w:val="00D227E1"/>
    <w:rsid w:val="00F944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E2B6"/>
  <w15:chartTrackingRefBased/>
  <w15:docId w15:val="{7CEDF3C2-49D6-4F89-AD81-4AD908AB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949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D94193F48994FBACC7D1924F5BF33" ma:contentTypeVersion="29" ma:contentTypeDescription="Crée un document." ma:contentTypeScope="" ma:versionID="20873b65c31b37f3229359131c9d1f85">
  <xsd:schema xmlns:xsd="http://www.w3.org/2001/XMLSchema" xmlns:xs="http://www.w3.org/2001/XMLSchema" xmlns:p="http://schemas.microsoft.com/office/2006/metadata/properties" xmlns:ns3="9d4f9158-04fe-413d-8543-106f7e3ffdba" xmlns:ns4="9b497e09-f37b-47b3-b3d5-5104f80dd73c" targetNamespace="http://schemas.microsoft.com/office/2006/metadata/properties" ma:root="true" ma:fieldsID="c4763035c3b107be6a20b465d9accf0c" ns3:_="" ns4:_="">
    <xsd:import namespace="9d4f9158-04fe-413d-8543-106f7e3ffdba"/>
    <xsd:import namespace="9b497e09-f37b-47b3-b3d5-5104f80dd73c"/>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msChannelId"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f9158-04fe-413d-8543-106f7e3ffdb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msChannelId" ma:index="15" nillable="true" ma:displayName="Teams Channel Id" ma:internalName="TeamsChannelId">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97e09-f37b-47b3-b3d5-5104f80dd73c" elementFormDefault="qualified">
    <xsd:import namespace="http://schemas.microsoft.com/office/2006/documentManagement/types"/>
    <xsd:import namespace="http://schemas.microsoft.com/office/infopath/2007/PartnerControls"/>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element name="SharingHintHash" ma:index="2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9d4f9158-04fe-413d-8543-106f7e3ffdba" xsi:nil="true"/>
    <Owner xmlns="9d4f9158-04fe-413d-8543-106f7e3ffdba">
      <UserInfo>
        <DisplayName/>
        <AccountId xsi:nil="true"/>
        <AccountType/>
      </UserInfo>
    </Owner>
    <Invited_Teachers xmlns="9d4f9158-04fe-413d-8543-106f7e3ffdba" xsi:nil="true"/>
    <Templates xmlns="9d4f9158-04fe-413d-8543-106f7e3ffdba" xsi:nil="true"/>
    <NotebookType xmlns="9d4f9158-04fe-413d-8543-106f7e3ffdba" xsi:nil="true"/>
    <FolderType xmlns="9d4f9158-04fe-413d-8543-106f7e3ffdba" xsi:nil="true"/>
    <Teachers xmlns="9d4f9158-04fe-413d-8543-106f7e3ffdba">
      <UserInfo>
        <DisplayName/>
        <AccountId xsi:nil="true"/>
        <AccountType/>
      </UserInfo>
    </Teachers>
    <TeamsChannelId xmlns="9d4f9158-04fe-413d-8543-106f7e3ffdba" xsi:nil="true"/>
    <Invited_Students xmlns="9d4f9158-04fe-413d-8543-106f7e3ffdba" xsi:nil="true"/>
    <DefaultSectionNames xmlns="9d4f9158-04fe-413d-8543-106f7e3ffdba" xsi:nil="true"/>
    <CultureName xmlns="9d4f9158-04fe-413d-8543-106f7e3ffdba" xsi:nil="true"/>
    <Students xmlns="9d4f9158-04fe-413d-8543-106f7e3ffdba">
      <UserInfo>
        <DisplayName/>
        <AccountId xsi:nil="true"/>
        <AccountType/>
      </UserInfo>
    </Students>
    <Student_Groups xmlns="9d4f9158-04fe-413d-8543-106f7e3ffdba">
      <UserInfo>
        <DisplayName/>
        <AccountId xsi:nil="true"/>
        <AccountType/>
      </UserInfo>
    </Student_Groups>
    <Self_Registration_Enabled xmlns="9d4f9158-04fe-413d-8543-106f7e3ffdba" xsi:nil="true"/>
    <Has_Teacher_Only_SectionGroup xmlns="9d4f9158-04fe-413d-8543-106f7e3ffdba" xsi:nil="true"/>
    <AppVersion xmlns="9d4f9158-04fe-413d-8543-106f7e3ffdba" xsi:nil="true"/>
  </documentManagement>
</p:properties>
</file>

<file path=customXml/itemProps1.xml><?xml version="1.0" encoding="utf-8"?>
<ds:datastoreItem xmlns:ds="http://schemas.openxmlformats.org/officeDocument/2006/customXml" ds:itemID="{53AB2EEF-2A4A-4861-A2CC-102774A2A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f9158-04fe-413d-8543-106f7e3ffdba"/>
    <ds:schemaRef ds:uri="9b497e09-f37b-47b3-b3d5-5104f80dd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EF67A-2BC0-4F69-97AC-6F6905087FA8}">
  <ds:schemaRefs>
    <ds:schemaRef ds:uri="http://schemas.microsoft.com/sharepoint/v3/contenttype/forms"/>
  </ds:schemaRefs>
</ds:datastoreItem>
</file>

<file path=customXml/itemProps3.xml><?xml version="1.0" encoding="utf-8"?>
<ds:datastoreItem xmlns:ds="http://schemas.openxmlformats.org/officeDocument/2006/customXml" ds:itemID="{E52BE0CD-6C68-4B16-AC28-B4E004A5F837}">
  <ds:schemaRefs>
    <ds:schemaRef ds:uri="http://schemas.microsoft.com/office/2006/metadata/properties"/>
    <ds:schemaRef ds:uri="http://schemas.microsoft.com/office/infopath/2007/PartnerControls"/>
    <ds:schemaRef ds:uri="9d4f9158-04fe-413d-8543-106f7e3ffdb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216</Words>
  <Characters>1194</Characters>
  <Application>Microsoft Office Word</Application>
  <DocSecurity>0</DocSecurity>
  <Lines>9</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2</cp:revision>
  <dcterms:created xsi:type="dcterms:W3CDTF">2025-09-17T12:47:00Z</dcterms:created>
  <dcterms:modified xsi:type="dcterms:W3CDTF">2025-09-17T12:47:00Z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0x0101003E8D94193F48994FBACC7D1924F5BF33</vt:lpwstr>
  </property>
</Properties>
</file>