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3A2C" w14:textId="77777777" w:rsidR="001845E5" w:rsidRPr="001B4FE6" w:rsidRDefault="001845E5">
      <w:pPr>
        <w:jc w:val="center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44"/>
          <w:szCs w:val="44"/>
          <w:lang w:val="en-GB"/>
        </w:rPr>
        <w:t>Nuclear Holocaust: Who Should Survive?</w:t>
      </w:r>
    </w:p>
    <w:p w14:paraId="688D3A2D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2E" w14:textId="12CD9144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World War 3 has just occurred and you and 9 other people find yourselves to be the only people left on Earth.  </w:t>
      </w:r>
      <w:r w:rsidR="002F79CC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Although y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ou manage to make it to a bunker, you all realize that if 3 of you wish to survive for many years, 7 of you will have to leave soon because there are not enough resources for all of you to survive.</w:t>
      </w:r>
    </w:p>
    <w:p w14:paraId="688D3A2F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30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If all of you stay, then you only have enough resources to last 2 years.  </w:t>
      </w:r>
      <w:r w:rsidRPr="001B4FE6">
        <w:rPr>
          <w:rFonts w:asciiTheme="minorHAnsi" w:eastAsia="DFKai-SB" w:hAnsiTheme="minorHAnsi" w:cstheme="minorHAnsi"/>
          <w:sz w:val="28"/>
          <w:szCs w:val="28"/>
          <w:u w:val="single"/>
          <w:lang w:val="en-GB"/>
        </w:rPr>
        <w:t>Therefore, you must choose 3 people to stay and 7 people to go.</w:t>
      </w:r>
    </w:p>
    <w:p w14:paraId="688D3A31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32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In your bunker, you have the following facilities:</w:t>
      </w:r>
    </w:p>
    <w:p w14:paraId="1A691774" w14:textId="77777777" w:rsidR="000900ED" w:rsidRPr="001B4FE6" w:rsidRDefault="001845E5" w:rsidP="000900ED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sewage system</w:t>
      </w:r>
    </w:p>
    <w:p w14:paraId="6ED2879E" w14:textId="77777777" w:rsidR="000900ED" w:rsidRPr="001B4FE6" w:rsidRDefault="001845E5" w:rsidP="000900ED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water</w:t>
      </w:r>
      <w:r w:rsidR="000900ED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seeds</w:t>
      </w:r>
    </w:p>
    <w:p w14:paraId="6159D62E" w14:textId="77777777" w:rsidR="000900ED" w:rsidRPr="001B4FE6" w:rsidRDefault="001845E5" w:rsidP="000900ED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some clothes</w:t>
      </w:r>
    </w:p>
    <w:p w14:paraId="5EE7937C" w14:textId="77777777" w:rsidR="000900ED" w:rsidRPr="001B4FE6" w:rsidRDefault="001845E5" w:rsidP="000900ED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a few books</w:t>
      </w:r>
    </w:p>
    <w:p w14:paraId="410D6CAE" w14:textId="77777777" w:rsidR="000900ED" w:rsidRPr="001B4FE6" w:rsidRDefault="001845E5" w:rsidP="000900ED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some medical facilities but no operating material</w:t>
      </w:r>
    </w:p>
    <w:p w14:paraId="688D3A39" w14:textId="4CD92280" w:rsidR="001845E5" w:rsidRPr="001B4FE6" w:rsidRDefault="001845E5" w:rsidP="000900ED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a greenhouse</w:t>
      </w:r>
    </w:p>
    <w:p w14:paraId="688D3A3A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3B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In the bunker, the following people are present:</w:t>
      </w:r>
    </w:p>
    <w:p w14:paraId="688D3A3C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3D" w14:textId="5330E401" w:rsidR="001845E5" w:rsidRPr="001B4FE6" w:rsidRDefault="00B276E2" w:rsidP="00B276E2">
      <w:pPr>
        <w:pStyle w:val="Paragraphedeliste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a scientist - 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James Butler is a </w:t>
      </w:r>
      <w:r w:rsidR="00333E3F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68-year-old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scientist who specializes in the effects of radiation on the human body.</w:t>
      </w:r>
    </w:p>
    <w:p w14:paraId="688D3A3E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3F" w14:textId="635956FE" w:rsidR="001845E5" w:rsidRPr="001B4FE6" w:rsidRDefault="00B276E2" w:rsidP="00B276E2">
      <w:pPr>
        <w:pStyle w:val="Paragraphedeliste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a priest - 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Father John McDonald is a </w:t>
      </w:r>
      <w:r w:rsidR="00333E3F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77-year-old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</w:t>
      </w:r>
      <w:r w:rsidR="001B4FE6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C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atholic priest who believes the nuclear holocaust is a sign from God.</w:t>
      </w:r>
    </w:p>
    <w:p w14:paraId="688D3A40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1" w14:textId="77777777" w:rsidR="001845E5" w:rsidRPr="001B4FE6" w:rsidRDefault="001845E5" w:rsidP="00B276E2">
      <w:pPr>
        <w:pStyle w:val="Paragraphedeliste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married couple w</w:t>
      </w:r>
      <w:r w:rsidR="00B276E2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ho are hippies and drug addicts - </w:t>
      </w:r>
    </w:p>
    <w:p w14:paraId="688D3A42" w14:textId="77777777" w:rsidR="001845E5" w:rsidRPr="001B4FE6" w:rsidRDefault="001845E5" w:rsidP="00B276E2">
      <w:pPr>
        <w:ind w:left="1440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Summer, 40 years old, and Rain, 45 years old, are protesters who believe the governments of the world planned this nuclear holocaust </w:t>
      </w:r>
      <w:proofErr w:type="gramStart"/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in order to</w:t>
      </w:r>
      <w:proofErr w:type="gramEnd"/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divide the world and conquer it.  Rain was a family doctor and Summer was a registered nurse before they turned to drugs.  Their addictions cost them their positions at the hospital, so they became full-time protesters.</w:t>
      </w:r>
    </w:p>
    <w:p w14:paraId="688D3A43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4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5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6" w14:textId="77777777" w:rsidR="00B276E2" w:rsidRPr="001B4FE6" w:rsidRDefault="00B276E2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A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B" w14:textId="4A8C7631" w:rsidR="001845E5" w:rsidRPr="001B4FE6" w:rsidRDefault="00B276E2" w:rsidP="00B276E2">
      <w:pPr>
        <w:pStyle w:val="Paragraphedeliste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a waitress - 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Jane Sullivan is a </w:t>
      </w:r>
      <w:r w:rsidR="00B7067E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23-year-old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girl.  She is single and pregnant.  She also has a </w:t>
      </w:r>
      <w:r w:rsidR="00B7067E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5-year-old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daughter with her.</w:t>
      </w:r>
    </w:p>
    <w:p w14:paraId="688D3A4C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D" w14:textId="57209AD6" w:rsidR="001845E5" w:rsidRPr="001B4FE6" w:rsidRDefault="001845E5" w:rsidP="00B276E2">
      <w:pPr>
        <w:pStyle w:val="Paragraphedeliste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Army Sergeant</w:t>
      </w:r>
      <w:r w:rsidR="00B276E2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- 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Frank O</w:t>
      </w:r>
      <w:r w:rsidR="00B7067E">
        <w:rPr>
          <w:rFonts w:asciiTheme="minorHAnsi" w:eastAsia="DFKai-SB" w:hAnsiTheme="minorHAnsi" w:cstheme="minorHAnsi"/>
          <w:sz w:val="28"/>
          <w:szCs w:val="28"/>
          <w:lang w:val="en-GB"/>
        </w:rPr>
        <w:t>’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Mara is a </w:t>
      </w:r>
      <w:r w:rsidR="00B7067E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38-year-old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Army Sergeant who has </w:t>
      </w:r>
      <w:r w:rsidR="00095241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in depth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knowledge of the conflicts.  He also has some mental instability due to the tragedies he has witnessed while on tour in Afghanistan.</w:t>
      </w:r>
    </w:p>
    <w:p w14:paraId="688D3A4E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4F" w14:textId="77777777" w:rsidR="001845E5" w:rsidRPr="001B4FE6" w:rsidRDefault="001845E5" w:rsidP="00B276E2">
      <w:pPr>
        <w:pStyle w:val="Paragraphedeliste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an u</w:t>
      </w:r>
      <w:r w:rsidR="00B276E2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nemployed gas station attendant - </w:t>
      </w:r>
    </w:p>
    <w:p w14:paraId="688D3A50" w14:textId="61D748F1" w:rsidR="001845E5" w:rsidRPr="001B4FE6" w:rsidRDefault="001845E5" w:rsidP="00B276E2">
      <w:pPr>
        <w:ind w:left="1440"/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Adrian Costello is a </w:t>
      </w:r>
      <w:r w:rsidR="00B7067E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29-year-old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man who has spent more time on unemployment insurance than he has working a steady job.  His last job, before the holocaust, was at a gas station.  He is in good </w:t>
      </w:r>
      <w:r w:rsidR="008D4238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health,</w:t>
      </w: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and he is quite strong.</w:t>
      </w:r>
    </w:p>
    <w:p w14:paraId="688D3A51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2" w14:textId="3C97119F" w:rsidR="001845E5" w:rsidRDefault="00B276E2" w:rsidP="00B276E2">
      <w:pPr>
        <w:pStyle w:val="Paragraphedeliste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a </w:t>
      </w:r>
      <w:proofErr w:type="gramStart"/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school teacher</w:t>
      </w:r>
      <w:proofErr w:type="gramEnd"/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 xml:space="preserve"> - </w:t>
      </w:r>
      <w:r w:rsidR="001845E5"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t>Greta MacNamara, 53 years old, is an elementary school teacher.</w:t>
      </w:r>
    </w:p>
    <w:p w14:paraId="0A8BE1CC" w14:textId="46E56FFC" w:rsidR="00EF4780" w:rsidRDefault="00EF4780" w:rsidP="00EF4780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B05E48C" w14:textId="5C1DAC12" w:rsidR="00EF4780" w:rsidRDefault="00EF4780" w:rsidP="00EF4780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795F06E0" w14:textId="4D97C57F" w:rsidR="00EF4780" w:rsidRDefault="00EF4780" w:rsidP="00EF4780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5280785F" w14:textId="284A4919" w:rsidR="00EF4780" w:rsidRDefault="000652F0" w:rsidP="00EF4780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>
        <w:rPr>
          <w:rFonts w:asciiTheme="minorHAnsi" w:eastAsia="DFKai-SB" w:hAnsiTheme="minorHAnsi" w:cstheme="minorHAnsi"/>
          <w:sz w:val="28"/>
          <w:szCs w:val="28"/>
          <w:lang w:val="en-GB"/>
        </w:rPr>
        <w:t>Who will stay?</w:t>
      </w:r>
    </w:p>
    <w:p w14:paraId="44E3166E" w14:textId="56E04556" w:rsidR="000652F0" w:rsidRDefault="000652F0" w:rsidP="00EF4780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74D0EA1A" w14:textId="2430FE40" w:rsidR="000652F0" w:rsidRDefault="000652F0" w:rsidP="000652F0">
      <w:pPr>
        <w:pStyle w:val="Paragraphedeliste"/>
        <w:numPr>
          <w:ilvl w:val="0"/>
          <w:numId w:val="5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>
        <w:rPr>
          <w:rFonts w:asciiTheme="minorHAnsi" w:eastAsia="DFKai-SB" w:hAnsiTheme="minorHAnsi" w:cstheme="minorHAnsi"/>
          <w:sz w:val="28"/>
          <w:szCs w:val="28"/>
          <w:lang w:val="en-GB"/>
        </w:rPr>
        <w:t>_______________________________</w:t>
      </w:r>
    </w:p>
    <w:p w14:paraId="06969872" w14:textId="77777777" w:rsidR="000652F0" w:rsidRDefault="000652F0" w:rsidP="000652F0">
      <w:pPr>
        <w:pStyle w:val="Paragraphedeliste"/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4928256F" w14:textId="2B834489" w:rsidR="000652F0" w:rsidRDefault="000652F0" w:rsidP="000652F0">
      <w:pPr>
        <w:pStyle w:val="Paragraphedeliste"/>
        <w:numPr>
          <w:ilvl w:val="0"/>
          <w:numId w:val="5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>
        <w:rPr>
          <w:rFonts w:asciiTheme="minorHAnsi" w:eastAsia="DFKai-SB" w:hAnsiTheme="minorHAnsi" w:cstheme="minorHAnsi"/>
          <w:sz w:val="28"/>
          <w:szCs w:val="28"/>
          <w:lang w:val="en-GB"/>
        </w:rPr>
        <w:t>_______________________________</w:t>
      </w:r>
    </w:p>
    <w:p w14:paraId="34FB2C61" w14:textId="77777777" w:rsidR="000652F0" w:rsidRPr="000652F0" w:rsidRDefault="000652F0" w:rsidP="000652F0">
      <w:pPr>
        <w:pStyle w:val="Paragraphedeliste"/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5E8F490" w14:textId="2760E57B" w:rsidR="000652F0" w:rsidRPr="000652F0" w:rsidRDefault="000652F0" w:rsidP="000652F0">
      <w:pPr>
        <w:pStyle w:val="Paragraphedeliste"/>
        <w:numPr>
          <w:ilvl w:val="0"/>
          <w:numId w:val="5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  <w:lang w:val="en-GB"/>
        </w:rPr>
      </w:pPr>
      <w:r>
        <w:rPr>
          <w:rFonts w:asciiTheme="minorHAnsi" w:eastAsia="DFKai-SB" w:hAnsiTheme="minorHAnsi" w:cstheme="minorHAnsi"/>
          <w:sz w:val="28"/>
          <w:szCs w:val="28"/>
          <w:lang w:val="en-GB"/>
        </w:rPr>
        <w:t>_______________________________</w:t>
      </w:r>
    </w:p>
    <w:p w14:paraId="688D3A53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4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5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6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7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8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9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A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B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C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5D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p w14:paraId="688D3A6F" w14:textId="77777777" w:rsidR="00B276E2" w:rsidRPr="001B4FE6" w:rsidRDefault="00B276E2">
      <w:pPr>
        <w:rPr>
          <w:rFonts w:asciiTheme="minorHAnsi" w:eastAsia="DFKai-SB" w:hAnsiTheme="minorHAnsi" w:cstheme="minorHAnsi"/>
          <w:sz w:val="28"/>
          <w:szCs w:val="28"/>
          <w:lang w:val="en-GB"/>
        </w:rPr>
        <w:sectPr w:rsidR="00B276E2" w:rsidRPr="001B4FE6">
          <w:type w:val="continuous"/>
          <w:pgSz w:w="12240" w:h="15840"/>
          <w:pgMar w:top="1440" w:right="1440" w:bottom="1260" w:left="1440" w:header="1440" w:footer="1260" w:gutter="0"/>
          <w:cols w:space="720"/>
          <w:noEndnote/>
        </w:sectPr>
      </w:pPr>
    </w:p>
    <w:p w14:paraId="688D3A70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  <w:r w:rsidRPr="001B4FE6">
        <w:rPr>
          <w:rFonts w:asciiTheme="minorHAnsi" w:eastAsia="DFKai-SB" w:hAnsiTheme="minorHAnsi" w:cstheme="minorHAnsi"/>
          <w:sz w:val="28"/>
          <w:szCs w:val="28"/>
          <w:lang w:val="en-GB"/>
        </w:rPr>
        <w:lastRenderedPageBreak/>
        <w:t>Use the following chart to organize your ideas and to justify your selections:</w:t>
      </w:r>
    </w:p>
    <w:p w14:paraId="688D3A71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tbl>
      <w:tblPr>
        <w:tblW w:w="0" w:type="auto"/>
        <w:tblInd w:w="-6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3990"/>
        <w:gridCol w:w="4200"/>
      </w:tblGrid>
      <w:tr w:rsidR="001845E5" w:rsidRPr="001B4FE6" w14:paraId="688D3A78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72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73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Character</w:t>
            </w: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74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75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Reasons to keep alive</w:t>
            </w: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76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77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Reasons to sacrifice</w:t>
            </w:r>
          </w:p>
        </w:tc>
      </w:tr>
      <w:tr w:rsidR="001845E5" w:rsidRPr="001B4FE6" w14:paraId="688D3A82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79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7A" w14:textId="31103581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1. scientist</w:t>
            </w:r>
          </w:p>
          <w:p w14:paraId="688D3A7B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7C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7D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7F" w14:textId="15EDCB09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80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81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  <w:tr w:rsidR="001845E5" w:rsidRPr="001B4FE6" w14:paraId="688D3A8C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83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84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2. priest</w:t>
            </w:r>
          </w:p>
          <w:p w14:paraId="688D3A85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86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87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89" w14:textId="27F89DC1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8A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8B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  <w:tr w:rsidR="001845E5" w:rsidRPr="001B4FE6" w14:paraId="688D3A96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8D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8E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3. married hippies</w:t>
            </w:r>
          </w:p>
          <w:p w14:paraId="688D3A8F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90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91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93" w14:textId="3AD4E9EB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94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95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  <w:tr w:rsidR="001845E5" w:rsidRPr="001B4FE6" w14:paraId="688D3A9F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97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98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4. pregnant waitress with daughter</w:t>
            </w:r>
          </w:p>
          <w:p w14:paraId="688D3A99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9A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9C" w14:textId="22552407" w:rsidR="00C670C0" w:rsidRPr="001B4FE6" w:rsidRDefault="00C670C0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9D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9E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  <w:tr w:rsidR="001845E5" w:rsidRPr="001B4FE6" w14:paraId="688D3AA9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A0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A1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5. Army Sergeant</w:t>
            </w:r>
          </w:p>
          <w:p w14:paraId="688D3AA2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A3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A4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A6" w14:textId="04832ECE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A7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A8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  <w:tr w:rsidR="001845E5" w:rsidRPr="001B4FE6" w14:paraId="688D3AB2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AA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AB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6. unemployed gas station attendant</w:t>
            </w:r>
          </w:p>
          <w:p w14:paraId="688D3AAC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AD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AF" w14:textId="1FA1A3A6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B0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B1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  <w:tr w:rsidR="001845E5" w:rsidRPr="001B4FE6" w14:paraId="688D3ABB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B3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B4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 xml:space="preserve">7. </w:t>
            </w:r>
            <w:proofErr w:type="gramStart"/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school teacher</w:t>
            </w:r>
            <w:proofErr w:type="gramEnd"/>
          </w:p>
          <w:p w14:paraId="688D3AB5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B6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B8" w14:textId="5C9DC6A1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B9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BA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  <w:tr w:rsidR="001845E5" w:rsidRPr="001B4FE6" w14:paraId="688D3AC4" w14:textId="77777777"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BC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BD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  <w:r w:rsidRPr="001B4FE6"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  <w:t>8.  YOU</w:t>
            </w:r>
          </w:p>
          <w:p w14:paraId="688D3ABE" w14:textId="77777777" w:rsidR="001845E5" w:rsidRPr="001B4FE6" w:rsidRDefault="001845E5">
            <w:pPr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BF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C1" w14:textId="1AF2DB62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D3AC2" w14:textId="77777777" w:rsidR="001845E5" w:rsidRPr="001B4FE6" w:rsidRDefault="001845E5">
            <w:pPr>
              <w:spacing w:line="120" w:lineRule="exact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  <w:p w14:paraId="688D3AC3" w14:textId="77777777" w:rsidR="001845E5" w:rsidRPr="001B4FE6" w:rsidRDefault="001845E5">
            <w:pPr>
              <w:spacing w:after="58"/>
              <w:rPr>
                <w:rFonts w:asciiTheme="minorHAnsi" w:eastAsia="DFKai-SB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688D3AC5" w14:textId="77777777" w:rsidR="001845E5" w:rsidRPr="001B4FE6" w:rsidRDefault="001845E5">
      <w:pPr>
        <w:rPr>
          <w:rFonts w:asciiTheme="minorHAnsi" w:eastAsia="DFKai-SB" w:hAnsiTheme="minorHAnsi" w:cstheme="minorHAnsi"/>
          <w:sz w:val="28"/>
          <w:szCs w:val="28"/>
          <w:lang w:val="en-GB"/>
        </w:rPr>
      </w:pPr>
    </w:p>
    <w:sectPr w:rsidR="001845E5" w:rsidRPr="001B4FE6" w:rsidSect="001845E5">
      <w:type w:val="continuous"/>
      <w:pgSz w:w="12240" w:h="15840"/>
      <w:pgMar w:top="900" w:right="1440" w:bottom="720" w:left="1440" w:header="90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B42B8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é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21663"/>
    <w:multiLevelType w:val="hybridMultilevel"/>
    <w:tmpl w:val="6692565C"/>
    <w:lvl w:ilvl="0" w:tplc="4530C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3356E"/>
    <w:multiLevelType w:val="hybridMultilevel"/>
    <w:tmpl w:val="892E43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E27"/>
    <w:multiLevelType w:val="hybridMultilevel"/>
    <w:tmpl w:val="7D5A4E9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385D6C"/>
    <w:multiLevelType w:val="hybridMultilevel"/>
    <w:tmpl w:val="95C63EE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117747">
    <w:abstractNumId w:val="0"/>
    <w:lvlOverride w:ilvl="0">
      <w:lvl w:ilvl="0">
        <w:numFmt w:val="bullet"/>
        <w:lvlText w:val=""/>
        <w:legacy w:legacy="1" w:legacySpace="0" w:legacyIndent="720"/>
        <w:lvlJc w:val="left"/>
        <w:pPr>
          <w:ind w:left="1440" w:hanging="720"/>
        </w:pPr>
        <w:rPr>
          <w:rFonts w:ascii="WP IconicSymbolsA" w:hAnsi="WP IconicSymbolsA" w:hint="default"/>
        </w:rPr>
      </w:lvl>
    </w:lvlOverride>
  </w:num>
  <w:num w:numId="2" w16cid:durableId="2144039986">
    <w:abstractNumId w:val="2"/>
  </w:num>
  <w:num w:numId="3" w16cid:durableId="1222715834">
    <w:abstractNumId w:val="4"/>
  </w:num>
  <w:num w:numId="4" w16cid:durableId="486552441">
    <w:abstractNumId w:val="5"/>
  </w:num>
  <w:num w:numId="5" w16cid:durableId="190251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5E5"/>
    <w:rsid w:val="000210FA"/>
    <w:rsid w:val="000652F0"/>
    <w:rsid w:val="00071AF8"/>
    <w:rsid w:val="000900ED"/>
    <w:rsid w:val="00095241"/>
    <w:rsid w:val="001845E5"/>
    <w:rsid w:val="001B4FE6"/>
    <w:rsid w:val="002F79CC"/>
    <w:rsid w:val="00333E3F"/>
    <w:rsid w:val="003433E5"/>
    <w:rsid w:val="00430ED2"/>
    <w:rsid w:val="004427C0"/>
    <w:rsid w:val="004D3D82"/>
    <w:rsid w:val="00500560"/>
    <w:rsid w:val="005410D3"/>
    <w:rsid w:val="005471AF"/>
    <w:rsid w:val="00894D40"/>
    <w:rsid w:val="008B6EB6"/>
    <w:rsid w:val="008D4238"/>
    <w:rsid w:val="009F20DF"/>
    <w:rsid w:val="00B276E2"/>
    <w:rsid w:val="00B7067E"/>
    <w:rsid w:val="00C670C0"/>
    <w:rsid w:val="00DB2BDC"/>
    <w:rsid w:val="00E03E42"/>
    <w:rsid w:val="00E91BE1"/>
    <w:rsid w:val="00EF4780"/>
    <w:rsid w:val="00F2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D3A2C"/>
  <w14:defaultImageDpi w14:val="0"/>
  <w15:docId w15:val="{DB7364E2-0F93-4023-AE3A-0A8FE4B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440" w:hanging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3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D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2015-04-07T21:06:00Z</cp:lastPrinted>
  <dcterms:created xsi:type="dcterms:W3CDTF">2026-02-11T18:49:00Z</dcterms:created>
  <dcterms:modified xsi:type="dcterms:W3CDTF">2026-02-11T18:49:00Z</dcterms:modified>
</cp:coreProperties>
</file>