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5D0CD" w14:textId="77777777" w:rsidR="00F91F3C" w:rsidRPr="006F69A5" w:rsidRDefault="006F69A5" w:rsidP="006F69A5">
      <w:pPr>
        <w:pStyle w:val="Sansinterligne"/>
        <w:jc w:val="center"/>
        <w:rPr>
          <w:i/>
          <w:sz w:val="40"/>
          <w:szCs w:val="40"/>
          <w:lang w:val="en-CA"/>
        </w:rPr>
      </w:pPr>
      <w:r w:rsidRPr="006F69A5">
        <w:rPr>
          <w:i/>
          <w:sz w:val="40"/>
          <w:szCs w:val="40"/>
          <w:lang w:val="en-CA"/>
        </w:rPr>
        <w:t>Shakespeare – Influential People in His Life</w:t>
      </w:r>
    </w:p>
    <w:p w14:paraId="38C7FD5F" w14:textId="77777777" w:rsidR="006F69A5" w:rsidRPr="006F69A5" w:rsidRDefault="006F69A5" w:rsidP="006F69A5">
      <w:pPr>
        <w:pStyle w:val="Sansinterligne"/>
        <w:rPr>
          <w:sz w:val="24"/>
          <w:szCs w:val="24"/>
          <w:lang w:val="en-CA"/>
        </w:rPr>
      </w:pPr>
    </w:p>
    <w:p w14:paraId="6B50087D" w14:textId="77777777" w:rsidR="006F69A5" w:rsidRDefault="006F69A5" w:rsidP="006F69A5">
      <w:pPr>
        <w:pStyle w:val="Sansinterligne"/>
        <w:rPr>
          <w:sz w:val="24"/>
          <w:szCs w:val="24"/>
          <w:lang w:val="en-CA"/>
        </w:rPr>
      </w:pPr>
      <w:r w:rsidRPr="006F69A5">
        <w:rPr>
          <w:noProof/>
          <w:sz w:val="24"/>
          <w:szCs w:val="24"/>
          <w:lang w:eastAsia="fr-CA"/>
        </w:rPr>
        <mc:AlternateContent>
          <mc:Choice Requires="wps">
            <w:drawing>
              <wp:anchor distT="45720" distB="45720" distL="114300" distR="114300" simplePos="0" relativeHeight="251659264" behindDoc="0" locked="0" layoutInCell="1" allowOverlap="1" wp14:anchorId="32F6A514" wp14:editId="3B27CF0D">
                <wp:simplePos x="0" y="0"/>
                <wp:positionH relativeFrom="margin">
                  <wp:align>right</wp:align>
                </wp:positionH>
                <wp:positionV relativeFrom="paragraph">
                  <wp:posOffset>8890</wp:posOffset>
                </wp:positionV>
                <wp:extent cx="3638550" cy="1875155"/>
                <wp:effectExtent l="0" t="0" r="19050" b="1079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1875155"/>
                        </a:xfrm>
                        <a:prstGeom prst="rect">
                          <a:avLst/>
                        </a:prstGeom>
                        <a:solidFill>
                          <a:srgbClr val="FFFFFF"/>
                        </a:solidFill>
                        <a:ln w="9525">
                          <a:solidFill>
                            <a:srgbClr val="000000"/>
                          </a:solidFill>
                          <a:miter lim="800000"/>
                          <a:headEnd/>
                          <a:tailEnd/>
                        </a:ln>
                      </wps:spPr>
                      <wps:txbx>
                        <w:txbxContent>
                          <w:p w14:paraId="1D4A8024" w14:textId="77777777" w:rsidR="006F69A5" w:rsidRPr="006F69A5" w:rsidRDefault="006F69A5" w:rsidP="006F69A5">
                            <w:pPr>
                              <w:pStyle w:val="Sansinterligne"/>
                              <w:rPr>
                                <w:sz w:val="28"/>
                                <w:szCs w:val="28"/>
                                <w:lang w:val="en-CA"/>
                              </w:rPr>
                            </w:pPr>
                            <w:r w:rsidRPr="008E52D0">
                              <w:rPr>
                                <w:b/>
                                <w:sz w:val="36"/>
                                <w:szCs w:val="36"/>
                                <w:lang w:val="en-CA"/>
                              </w:rPr>
                              <w:t>Richard Burbage</w:t>
                            </w:r>
                            <w:r w:rsidRPr="006F69A5">
                              <w:rPr>
                                <w:sz w:val="28"/>
                                <w:szCs w:val="28"/>
                                <w:lang w:val="en-CA"/>
                              </w:rPr>
                              <w:t xml:space="preserve"> was Shakespeare’s lead tragedian and the first actor to play Richard III, Hamlet, Othello, and King Lear.  Richard and Shakespeare may have first met when they were both children.  Richard was in Stratford with the theatre company of his father James Burbage, who was also an actor, manager, and pioneering theatre maker.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F6A514" id="_x0000_t202" coordsize="21600,21600" o:spt="202" path="m,l,21600r21600,l21600,xe">
                <v:stroke joinstyle="miter"/>
                <v:path gradientshapeok="t" o:connecttype="rect"/>
              </v:shapetype>
              <v:shape id="Zone de texte 2" o:spid="_x0000_s1026" type="#_x0000_t202" style="position:absolute;margin-left:235.3pt;margin-top:.7pt;width:286.5pt;height:147.6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">
                <v:textbox>
                  <w:txbxContent>
                    <w:p w14:paraId="1D4A8024" w14:textId="77777777" w:rsidR="006F69A5" w:rsidRPr="006F69A5" w:rsidRDefault="006F69A5" w:rsidP="006F69A5">
                      <w:pPr>
                        <w:pStyle w:val="Sansinterligne"/>
                        <w:rPr>
                          <w:sz w:val="28"/>
                          <w:szCs w:val="28"/>
                          <w:lang w:val="en-CA"/>
                        </w:rPr>
                      </w:pPr>
                      <w:r w:rsidRPr="008E52D0">
                        <w:rPr>
                          <w:b/>
                          <w:sz w:val="36"/>
                          <w:szCs w:val="36"/>
                          <w:lang w:val="en-CA"/>
                        </w:rPr>
                        <w:t>Richard Burbage</w:t>
                      </w:r>
                      <w:r w:rsidRPr="006F69A5">
                        <w:rPr>
                          <w:sz w:val="28"/>
                          <w:szCs w:val="28"/>
                          <w:lang w:val="en-CA"/>
                        </w:rPr>
                        <w:t xml:space="preserve"> was Shakespeare’s lead tragedian and the first actor to play Richard III, Hamlet, Othello, and King Lear.  Richard and Shakespeare may have first met when they were both children.  Richard was in Stratford with the theatre company of his father James Burbage, who was also an actor, manager, and pioneering theatre maker.</w:t>
                      </w:r>
                    </w:p>
                  </w:txbxContent>
                </v:textbox>
                <w10:wrap type="square" anchorx="margin"/>
              </v:shape>
            </w:pict>
          </mc:Fallback>
        </mc:AlternateContent>
      </w:r>
      <w:r>
        <w:rPr>
          <w:noProof/>
          <w:lang w:eastAsia="fr-CA"/>
        </w:rPr>
        <w:drawing>
          <wp:inline distT="0" distB="0" distL="0" distR="0" wp14:anchorId="020C2010" wp14:editId="2871458D">
            <wp:extent cx="1590675" cy="1884686"/>
            <wp:effectExtent l="0" t="0" r="0" b="1270"/>
            <wp:docPr id="1" name="Image 1" descr="Résultats de recherche d'images pour « Richard Burb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s de recherche d'images pour « Richard Burbage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99099" cy="1894667"/>
                    </a:xfrm>
                    <a:prstGeom prst="rect">
                      <a:avLst/>
                    </a:prstGeom>
                    <a:noFill/>
                    <a:ln>
                      <a:noFill/>
                    </a:ln>
                  </pic:spPr>
                </pic:pic>
              </a:graphicData>
            </a:graphic>
          </wp:inline>
        </w:drawing>
      </w:r>
    </w:p>
    <w:p w14:paraId="4E229FAC" w14:textId="77777777" w:rsidR="006F69A5" w:rsidRDefault="006F69A5" w:rsidP="006F69A5">
      <w:pPr>
        <w:pStyle w:val="Sansinterligne"/>
        <w:rPr>
          <w:sz w:val="24"/>
          <w:szCs w:val="24"/>
          <w:lang w:val="en-CA"/>
        </w:rPr>
      </w:pPr>
    </w:p>
    <w:p w14:paraId="215464F9" w14:textId="77777777" w:rsidR="00953EEA" w:rsidRDefault="00953EEA" w:rsidP="006F69A5">
      <w:pPr>
        <w:pStyle w:val="Sansinterligne"/>
        <w:rPr>
          <w:sz w:val="24"/>
          <w:szCs w:val="24"/>
          <w:lang w:val="en-CA"/>
        </w:rPr>
      </w:pPr>
    </w:p>
    <w:p w14:paraId="3DB275FB" w14:textId="77777777" w:rsidR="006F69A5" w:rsidRDefault="00953EEA" w:rsidP="00953EEA">
      <w:pPr>
        <w:pStyle w:val="Sansinterligne"/>
        <w:jc w:val="right"/>
        <w:rPr>
          <w:sz w:val="24"/>
          <w:szCs w:val="24"/>
          <w:lang w:val="en-CA"/>
        </w:rPr>
      </w:pPr>
      <w:r w:rsidRPr="00953EEA">
        <w:rPr>
          <w:noProof/>
          <w:sz w:val="24"/>
          <w:szCs w:val="24"/>
          <w:lang w:eastAsia="fr-CA"/>
        </w:rPr>
        <mc:AlternateContent>
          <mc:Choice Requires="wps">
            <w:drawing>
              <wp:anchor distT="45720" distB="45720" distL="114300" distR="114300" simplePos="0" relativeHeight="251661312" behindDoc="0" locked="0" layoutInCell="1" allowOverlap="1" wp14:anchorId="519571CB" wp14:editId="6D3B6ADC">
                <wp:simplePos x="0" y="0"/>
                <wp:positionH relativeFrom="margin">
                  <wp:align>left</wp:align>
                </wp:positionH>
                <wp:positionV relativeFrom="paragraph">
                  <wp:posOffset>93980</wp:posOffset>
                </wp:positionV>
                <wp:extent cx="3019425" cy="2190750"/>
                <wp:effectExtent l="0" t="0" r="28575" b="1905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2190750"/>
                        </a:xfrm>
                        <a:prstGeom prst="rect">
                          <a:avLst/>
                        </a:prstGeom>
                        <a:solidFill>
                          <a:srgbClr val="FFFFFF"/>
                        </a:solidFill>
                        <a:ln w="9525">
                          <a:solidFill>
                            <a:srgbClr val="000000"/>
                          </a:solidFill>
                          <a:miter lim="800000"/>
                          <a:headEnd/>
                          <a:tailEnd/>
                        </a:ln>
                      </wps:spPr>
                      <wps:txbx>
                        <w:txbxContent>
                          <w:p w14:paraId="37E24C95" w14:textId="77777777" w:rsidR="00953EEA" w:rsidRPr="00953EEA" w:rsidRDefault="00953EEA" w:rsidP="00953EEA">
                            <w:pPr>
                              <w:pStyle w:val="Sansinterligne"/>
                              <w:rPr>
                                <w:sz w:val="28"/>
                                <w:szCs w:val="28"/>
                                <w:lang w:val="en-CA"/>
                              </w:rPr>
                            </w:pPr>
                            <w:r w:rsidRPr="008E52D0">
                              <w:rPr>
                                <w:b/>
                                <w:sz w:val="36"/>
                                <w:szCs w:val="36"/>
                                <w:lang w:val="en-CA"/>
                              </w:rPr>
                              <w:t>Elizabeth I</w:t>
                            </w:r>
                            <w:r w:rsidRPr="00953EEA">
                              <w:rPr>
                                <w:sz w:val="28"/>
                                <w:szCs w:val="28"/>
                                <w:lang w:val="en-CA"/>
                              </w:rPr>
                              <w:t xml:space="preserve"> reigned for 44 years, an incredibly long time when the average life-span was only 35.  </w:t>
                            </w:r>
                            <w:r>
                              <w:rPr>
                                <w:sz w:val="28"/>
                                <w:szCs w:val="28"/>
                                <w:lang w:val="en-CA"/>
                              </w:rPr>
                              <w:t>She was the last of the dynasty known as the Tudors (descended from the Welshman, Owen Tudor, who married the widow of Henry V</w:t>
                            </w:r>
                            <w:r w:rsidR="008E52D0">
                              <w:rPr>
                                <w:sz w:val="28"/>
                                <w:szCs w:val="28"/>
                                <w:lang w:val="en-CA"/>
                              </w:rPr>
                              <w:t>)</w:t>
                            </w:r>
                            <w:r>
                              <w:rPr>
                                <w:sz w:val="28"/>
                                <w:szCs w:val="28"/>
                                <w:lang w:val="en-CA"/>
                              </w:rPr>
                              <w:t>.  She was monarch for most of Shakespeare’s life, and his company’s patron.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571CB" id="_x0000_s1027" type="#_x0000_t202" style="position:absolute;left:0;text-align:left;margin-left:0;margin-top:7.4pt;width:237.75pt;height:17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">
                <v:textbox>
                  <w:txbxContent>
                    <w:p w14:paraId="37E24C95" w14:textId="77777777" w:rsidR="00953EEA" w:rsidRPr="00953EEA" w:rsidRDefault="00953EEA" w:rsidP="00953EEA">
                      <w:pPr>
                        <w:pStyle w:val="Sansinterligne"/>
                        <w:rPr>
                          <w:sz w:val="28"/>
                          <w:szCs w:val="28"/>
                          <w:lang w:val="en-CA"/>
                        </w:rPr>
                      </w:pPr>
                      <w:r w:rsidRPr="008E52D0">
                        <w:rPr>
                          <w:b/>
                          <w:sz w:val="36"/>
                          <w:szCs w:val="36"/>
                          <w:lang w:val="en-CA"/>
                        </w:rPr>
                        <w:t>Elizabeth I</w:t>
                      </w:r>
                      <w:r w:rsidRPr="00953EEA">
                        <w:rPr>
                          <w:sz w:val="28"/>
                          <w:szCs w:val="28"/>
                          <w:lang w:val="en-CA"/>
                        </w:rPr>
                        <w:t xml:space="preserve"> reigned for 44 years, an incredibly long time when the average life-span was only 35.  </w:t>
                      </w:r>
                      <w:r>
                        <w:rPr>
                          <w:sz w:val="28"/>
                          <w:szCs w:val="28"/>
                          <w:lang w:val="en-CA"/>
                        </w:rPr>
                        <w:t>She was the last of the dynasty known as the Tudors (descended from the Welshman, Owen Tudor, who married the widow of Henry V</w:t>
                      </w:r>
                      <w:r w:rsidR="008E52D0">
                        <w:rPr>
                          <w:sz w:val="28"/>
                          <w:szCs w:val="28"/>
                          <w:lang w:val="en-CA"/>
                        </w:rPr>
                        <w:t>)</w:t>
                      </w:r>
                      <w:r>
                        <w:rPr>
                          <w:sz w:val="28"/>
                          <w:szCs w:val="28"/>
                          <w:lang w:val="en-CA"/>
                        </w:rPr>
                        <w:t>.  She was monarch for most of Shakespeare’s life, and his company’s patron.</w:t>
                      </w:r>
                    </w:p>
                  </w:txbxContent>
                </v:textbox>
                <w10:wrap type="square" anchorx="margin"/>
              </v:shape>
            </w:pict>
          </mc:Fallback>
        </mc:AlternateContent>
      </w:r>
      <w:r>
        <w:rPr>
          <w:noProof/>
          <w:lang w:eastAsia="fr-CA"/>
        </w:rPr>
        <w:drawing>
          <wp:inline distT="0" distB="0" distL="0" distR="0" wp14:anchorId="5294CDE1" wp14:editId="103A523A">
            <wp:extent cx="2305050" cy="2305050"/>
            <wp:effectExtent l="0" t="0" r="0" b="0"/>
            <wp:docPr id="4" name="Image 4" descr="Résultats de recherche d'images pour « Elizabeth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ésultats de recherche d'images pour « Elizabeth I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05050" cy="2305050"/>
                    </a:xfrm>
                    <a:prstGeom prst="rect">
                      <a:avLst/>
                    </a:prstGeom>
                    <a:noFill/>
                    <a:ln>
                      <a:noFill/>
                    </a:ln>
                  </pic:spPr>
                </pic:pic>
              </a:graphicData>
            </a:graphic>
          </wp:inline>
        </w:drawing>
      </w:r>
    </w:p>
    <w:p w14:paraId="7FA0B3C9" w14:textId="77777777" w:rsidR="00953EEA" w:rsidRDefault="00953EEA" w:rsidP="00953EEA">
      <w:pPr>
        <w:pStyle w:val="Sansinterligne"/>
        <w:jc w:val="right"/>
        <w:rPr>
          <w:sz w:val="24"/>
          <w:szCs w:val="24"/>
          <w:lang w:val="en-CA"/>
        </w:rPr>
      </w:pPr>
    </w:p>
    <w:p w14:paraId="531E270C" w14:textId="77777777" w:rsidR="00953EEA" w:rsidRDefault="00953EEA" w:rsidP="00953EEA">
      <w:pPr>
        <w:pStyle w:val="Sansinterligne"/>
        <w:rPr>
          <w:sz w:val="24"/>
          <w:szCs w:val="24"/>
          <w:lang w:val="en-CA"/>
        </w:rPr>
      </w:pPr>
    </w:p>
    <w:p w14:paraId="46CCC91B" w14:textId="77777777" w:rsidR="001049B5" w:rsidRDefault="001049B5" w:rsidP="001049B5">
      <w:r w:rsidRPr="001049B5">
        <w:rPr>
          <w:noProof/>
          <w:sz w:val="24"/>
          <w:szCs w:val="24"/>
          <w:lang w:eastAsia="fr-CA"/>
        </w:rPr>
        <mc:AlternateContent>
          <mc:Choice Requires="wps">
            <w:drawing>
              <wp:anchor distT="45720" distB="45720" distL="114300" distR="114300" simplePos="0" relativeHeight="251663360" behindDoc="0" locked="0" layoutInCell="1" allowOverlap="1" wp14:anchorId="63F553A8" wp14:editId="559741CD">
                <wp:simplePos x="0" y="0"/>
                <wp:positionH relativeFrom="margin">
                  <wp:posOffset>2381250</wp:posOffset>
                </wp:positionH>
                <wp:positionV relativeFrom="paragraph">
                  <wp:posOffset>17145</wp:posOffset>
                </wp:positionV>
                <wp:extent cx="3286125" cy="2124075"/>
                <wp:effectExtent l="0" t="0" r="28575" b="2857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2124075"/>
                        </a:xfrm>
                        <a:prstGeom prst="rect">
                          <a:avLst/>
                        </a:prstGeom>
                        <a:solidFill>
                          <a:srgbClr val="FFFFFF"/>
                        </a:solidFill>
                        <a:ln w="9525">
                          <a:solidFill>
                            <a:srgbClr val="000000"/>
                          </a:solidFill>
                          <a:miter lim="800000"/>
                          <a:headEnd/>
                          <a:tailEnd/>
                        </a:ln>
                      </wps:spPr>
                      <wps:txbx>
                        <w:txbxContent>
                          <w:p w14:paraId="287453B3" w14:textId="77777777" w:rsidR="001049B5" w:rsidRPr="001049B5" w:rsidRDefault="001049B5" w:rsidP="001049B5">
                            <w:pPr>
                              <w:pStyle w:val="Sansinterligne"/>
                              <w:rPr>
                                <w:sz w:val="28"/>
                                <w:szCs w:val="28"/>
                                <w:lang w:val="en-CA"/>
                              </w:rPr>
                            </w:pPr>
                            <w:r w:rsidRPr="008E52D0">
                              <w:rPr>
                                <w:b/>
                                <w:sz w:val="36"/>
                                <w:szCs w:val="36"/>
                                <w:lang w:val="en-CA"/>
                              </w:rPr>
                              <w:t>Geoffrey Chaucer</w:t>
                            </w:r>
                            <w:r w:rsidRPr="001049B5">
                              <w:rPr>
                                <w:sz w:val="28"/>
                                <w:szCs w:val="28"/>
                                <w:lang w:val="en-CA"/>
                              </w:rPr>
                              <w:t xml:space="preserve"> was the master of stories in the 14th century, whose fables (</w:t>
                            </w:r>
                            <w:r w:rsidRPr="008E52D0">
                              <w:rPr>
                                <w:i/>
                                <w:sz w:val="28"/>
                                <w:szCs w:val="28"/>
                                <w:lang w:val="en-CA"/>
                              </w:rPr>
                              <w:t>The Canterbury Tales</w:t>
                            </w:r>
                            <w:r w:rsidRPr="001049B5">
                              <w:rPr>
                                <w:sz w:val="28"/>
                                <w:szCs w:val="28"/>
                                <w:lang w:val="en-CA"/>
                              </w:rPr>
                              <w:t xml:space="preserve">) still rang clear in Elizabethan heads.  </w:t>
                            </w:r>
                            <w:r>
                              <w:rPr>
                                <w:sz w:val="28"/>
                                <w:szCs w:val="28"/>
                                <w:lang w:val="en-CA"/>
                              </w:rPr>
                              <w:t>He was the equivalent of our Charles Dickens, Brothers Grimm, or Hans Christian Andersen, and was often called ‘Father’ Chaucer.  Shakespeare knew his stories well, and sometimes refers to them in his plays.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553A8" id="_x0000_s1028" type="#_x0000_t202" style="position:absolute;margin-left:187.5pt;margin-top:1.35pt;width:258.75pt;height:167.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">
                <v:textbox>
                  <w:txbxContent>
                    <w:p w14:paraId="287453B3" w14:textId="77777777" w:rsidR="001049B5" w:rsidRPr="001049B5" w:rsidRDefault="001049B5" w:rsidP="001049B5">
                      <w:pPr>
                        <w:pStyle w:val="Sansinterligne"/>
                        <w:rPr>
                          <w:sz w:val="28"/>
                          <w:szCs w:val="28"/>
                          <w:lang w:val="en-CA"/>
                        </w:rPr>
                      </w:pPr>
                      <w:r w:rsidRPr="008E52D0">
                        <w:rPr>
                          <w:b/>
                          <w:sz w:val="36"/>
                          <w:szCs w:val="36"/>
                          <w:lang w:val="en-CA"/>
                        </w:rPr>
                        <w:t>Geoffrey Chaucer</w:t>
                      </w:r>
                      <w:r w:rsidRPr="001049B5">
                        <w:rPr>
                          <w:sz w:val="28"/>
                          <w:szCs w:val="28"/>
                          <w:lang w:val="en-CA"/>
                        </w:rPr>
                        <w:t xml:space="preserve"> was the master of stories in the 14th century, whose fables (</w:t>
                      </w:r>
                      <w:r w:rsidRPr="008E52D0">
                        <w:rPr>
                          <w:i/>
                          <w:sz w:val="28"/>
                          <w:szCs w:val="28"/>
                          <w:lang w:val="en-CA"/>
                        </w:rPr>
                        <w:t>The Canterbury Tales</w:t>
                      </w:r>
                      <w:r w:rsidRPr="001049B5">
                        <w:rPr>
                          <w:sz w:val="28"/>
                          <w:szCs w:val="28"/>
                          <w:lang w:val="en-CA"/>
                        </w:rPr>
                        <w:t xml:space="preserve">) still rang clear in Elizabethan heads.  </w:t>
                      </w:r>
                      <w:r>
                        <w:rPr>
                          <w:sz w:val="28"/>
                          <w:szCs w:val="28"/>
                          <w:lang w:val="en-CA"/>
                        </w:rPr>
                        <w:t>He was the equivalent of our Charles Dickens, Brothers Grimm, or Hans Christian Andersen, and was often called ‘Father’ Chaucer.  Shakespeare knew his stories well, and sometimes refers to them in his plays.</w:t>
                      </w:r>
                    </w:p>
                  </w:txbxContent>
                </v:textbox>
                <w10:wrap type="square" anchorx="margin"/>
              </v:shape>
            </w:pict>
          </mc:Fallback>
        </mc:AlternateContent>
      </w:r>
      <w:r>
        <w:rPr>
          <w:noProof/>
          <w:lang w:eastAsia="fr-CA"/>
        </w:rPr>
        <w:drawing>
          <wp:inline distT="0" distB="0" distL="0" distR="0" wp14:anchorId="26C43349" wp14:editId="4FF03AE1">
            <wp:extent cx="2133600" cy="2133600"/>
            <wp:effectExtent l="0" t="0" r="0" b="0"/>
            <wp:docPr id="2" name="Image 2" descr="Résultats de recherche d'images pour « Father Chauc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s de recherche d'images pour « Father Chauce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11BBC27C" w14:textId="77777777" w:rsidR="00953EEA" w:rsidRDefault="00953EEA" w:rsidP="00953EEA">
      <w:pPr>
        <w:pStyle w:val="Sansinterligne"/>
        <w:rPr>
          <w:sz w:val="24"/>
          <w:szCs w:val="24"/>
          <w:lang w:val="en-CA"/>
        </w:rPr>
      </w:pPr>
    </w:p>
    <w:p w14:paraId="6B20DB52" w14:textId="77777777" w:rsidR="008E52D0" w:rsidRDefault="008E52D0" w:rsidP="00953EEA">
      <w:pPr>
        <w:pStyle w:val="Sansinterligne"/>
        <w:rPr>
          <w:sz w:val="24"/>
          <w:szCs w:val="24"/>
          <w:lang w:val="en-CA"/>
        </w:rPr>
      </w:pPr>
    </w:p>
    <w:p w14:paraId="668AD58B" w14:textId="77777777" w:rsidR="008E52D0" w:rsidRDefault="008E52D0" w:rsidP="008E52D0">
      <w:pPr>
        <w:pStyle w:val="Sansinterligne"/>
        <w:jc w:val="right"/>
        <w:rPr>
          <w:sz w:val="24"/>
          <w:szCs w:val="24"/>
          <w:lang w:val="en-CA"/>
        </w:rPr>
      </w:pPr>
      <w:r w:rsidRPr="008E52D0">
        <w:rPr>
          <w:noProof/>
          <w:sz w:val="24"/>
          <w:szCs w:val="24"/>
          <w:lang w:eastAsia="fr-CA"/>
        </w:rPr>
        <w:lastRenderedPageBreak/>
        <mc:AlternateContent>
          <mc:Choice Requires="wps">
            <w:drawing>
              <wp:anchor distT="45720" distB="45720" distL="114300" distR="114300" simplePos="0" relativeHeight="251665408" behindDoc="0" locked="0" layoutInCell="1" allowOverlap="1" wp14:anchorId="4E0FAEE4" wp14:editId="4AB542E9">
                <wp:simplePos x="0" y="0"/>
                <wp:positionH relativeFrom="column">
                  <wp:posOffset>95250</wp:posOffset>
                </wp:positionH>
                <wp:positionV relativeFrom="paragraph">
                  <wp:posOffset>152400</wp:posOffset>
                </wp:positionV>
                <wp:extent cx="3371850" cy="2171700"/>
                <wp:effectExtent l="0" t="0" r="19050" b="1905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2171700"/>
                        </a:xfrm>
                        <a:prstGeom prst="rect">
                          <a:avLst/>
                        </a:prstGeom>
                        <a:solidFill>
                          <a:srgbClr val="FFFFFF"/>
                        </a:solidFill>
                        <a:ln w="9525">
                          <a:solidFill>
                            <a:srgbClr val="000000"/>
                          </a:solidFill>
                          <a:miter lim="800000"/>
                          <a:headEnd/>
                          <a:tailEnd/>
                        </a:ln>
                      </wps:spPr>
                      <wps:txbx>
                        <w:txbxContent>
                          <w:p w14:paraId="6853E91F" w14:textId="77777777" w:rsidR="008E52D0" w:rsidRPr="008E52D0" w:rsidRDefault="008E52D0" w:rsidP="008E52D0">
                            <w:pPr>
                              <w:pStyle w:val="Sansinterligne"/>
                              <w:rPr>
                                <w:sz w:val="28"/>
                                <w:szCs w:val="28"/>
                                <w:lang w:val="en-CA"/>
                              </w:rPr>
                            </w:pPr>
                            <w:r w:rsidRPr="008E52D0">
                              <w:rPr>
                                <w:b/>
                                <w:sz w:val="36"/>
                                <w:szCs w:val="36"/>
                                <w:lang w:val="en-CA"/>
                              </w:rPr>
                              <w:t>Raphael Holinshed</w:t>
                            </w:r>
                            <w:r w:rsidRPr="008E52D0">
                              <w:rPr>
                                <w:sz w:val="28"/>
                                <w:szCs w:val="28"/>
                                <w:lang w:val="en-CA"/>
                              </w:rPr>
                              <w:t xml:space="preserve">’s book, </w:t>
                            </w:r>
                            <w:r w:rsidRPr="008E52D0">
                              <w:rPr>
                                <w:i/>
                                <w:sz w:val="28"/>
                                <w:szCs w:val="28"/>
                                <w:lang w:val="en-CA"/>
                              </w:rPr>
                              <w:t>The Chronicles of England, Scotland and Ireland</w:t>
                            </w:r>
                            <w:r w:rsidRPr="008E52D0">
                              <w:rPr>
                                <w:sz w:val="28"/>
                                <w:szCs w:val="28"/>
                                <w:lang w:val="en-CA"/>
                              </w:rPr>
                              <w:t xml:space="preserve">, was the chief source for the plot of </w:t>
                            </w:r>
                            <w:r w:rsidRPr="008E52D0">
                              <w:rPr>
                                <w:i/>
                                <w:sz w:val="28"/>
                                <w:szCs w:val="28"/>
                                <w:lang w:val="en-CA"/>
                              </w:rPr>
                              <w:t>Macbeth</w:t>
                            </w:r>
                            <w:r w:rsidRPr="008E52D0">
                              <w:rPr>
                                <w:sz w:val="28"/>
                                <w:szCs w:val="28"/>
                                <w:lang w:val="en-CA"/>
                              </w:rPr>
                              <w:t xml:space="preserve"> and many of Shakespeare’s history plays, including </w:t>
                            </w:r>
                            <w:r w:rsidRPr="008E52D0">
                              <w:rPr>
                                <w:i/>
                                <w:sz w:val="28"/>
                                <w:szCs w:val="28"/>
                                <w:lang w:val="en-CA"/>
                              </w:rPr>
                              <w:t>Henry V</w:t>
                            </w:r>
                            <w:r w:rsidRPr="008E52D0">
                              <w:rPr>
                                <w:sz w:val="28"/>
                                <w:szCs w:val="28"/>
                                <w:lang w:val="en-CA"/>
                              </w:rPr>
                              <w:t>.  First published in 1577</w:t>
                            </w:r>
                            <w:r>
                              <w:rPr>
                                <w:sz w:val="28"/>
                                <w:szCs w:val="28"/>
                                <w:lang w:val="en-CA"/>
                              </w:rPr>
                              <w:t>, it was the first comprehensive work on British history and a common plot-source for Elizabethan writers.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FAEE4" id="_x0000_s1029" type="#_x0000_t202" style="position:absolute;left:0;text-align:left;margin-left:7.5pt;margin-top:12pt;width:265.5pt;height:17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">
                <v:textbox>
                  <w:txbxContent>
                    <w:p w14:paraId="6853E91F" w14:textId="77777777" w:rsidR="008E52D0" w:rsidRPr="008E52D0" w:rsidRDefault="008E52D0" w:rsidP="008E52D0">
                      <w:pPr>
                        <w:pStyle w:val="Sansinterligne"/>
                        <w:rPr>
                          <w:sz w:val="28"/>
                          <w:szCs w:val="28"/>
                          <w:lang w:val="en-CA"/>
                        </w:rPr>
                      </w:pPr>
                      <w:r w:rsidRPr="008E52D0">
                        <w:rPr>
                          <w:b/>
                          <w:sz w:val="36"/>
                          <w:szCs w:val="36"/>
                          <w:lang w:val="en-CA"/>
                        </w:rPr>
                        <w:t>Raphael Holinshed</w:t>
                      </w:r>
                      <w:r w:rsidRPr="008E52D0">
                        <w:rPr>
                          <w:sz w:val="28"/>
                          <w:szCs w:val="28"/>
                          <w:lang w:val="en-CA"/>
                        </w:rPr>
                        <w:t xml:space="preserve">’s book, </w:t>
                      </w:r>
                      <w:r w:rsidRPr="008E52D0">
                        <w:rPr>
                          <w:i/>
                          <w:sz w:val="28"/>
                          <w:szCs w:val="28"/>
                          <w:lang w:val="en-CA"/>
                        </w:rPr>
                        <w:t>The Chronicles of England, Scotland and Ireland</w:t>
                      </w:r>
                      <w:r w:rsidRPr="008E52D0">
                        <w:rPr>
                          <w:sz w:val="28"/>
                          <w:szCs w:val="28"/>
                          <w:lang w:val="en-CA"/>
                        </w:rPr>
                        <w:t xml:space="preserve">, was the chief source for the plot of </w:t>
                      </w:r>
                      <w:r w:rsidRPr="008E52D0">
                        <w:rPr>
                          <w:i/>
                          <w:sz w:val="28"/>
                          <w:szCs w:val="28"/>
                          <w:lang w:val="en-CA"/>
                        </w:rPr>
                        <w:t>Macbeth</w:t>
                      </w:r>
                      <w:r w:rsidRPr="008E52D0">
                        <w:rPr>
                          <w:sz w:val="28"/>
                          <w:szCs w:val="28"/>
                          <w:lang w:val="en-CA"/>
                        </w:rPr>
                        <w:t xml:space="preserve"> and many of Shakespeare’s history plays, including </w:t>
                      </w:r>
                      <w:r w:rsidRPr="008E52D0">
                        <w:rPr>
                          <w:i/>
                          <w:sz w:val="28"/>
                          <w:szCs w:val="28"/>
                          <w:lang w:val="en-CA"/>
                        </w:rPr>
                        <w:t>Henry V</w:t>
                      </w:r>
                      <w:r w:rsidRPr="008E52D0">
                        <w:rPr>
                          <w:sz w:val="28"/>
                          <w:szCs w:val="28"/>
                          <w:lang w:val="en-CA"/>
                        </w:rPr>
                        <w:t>.  First published in 1577</w:t>
                      </w:r>
                      <w:r>
                        <w:rPr>
                          <w:sz w:val="28"/>
                          <w:szCs w:val="28"/>
                          <w:lang w:val="en-CA"/>
                        </w:rPr>
                        <w:t>, it was the first comprehensive work on British history and a common plot-source for Elizabethan writers.</w:t>
                      </w:r>
                    </w:p>
                  </w:txbxContent>
                </v:textbox>
                <w10:wrap type="square"/>
              </v:shape>
            </w:pict>
          </mc:Fallback>
        </mc:AlternateContent>
      </w:r>
      <w:r>
        <w:rPr>
          <w:noProof/>
          <w:lang w:eastAsia="fr-CA"/>
        </w:rPr>
        <w:drawing>
          <wp:inline distT="0" distB="0" distL="0" distR="0" wp14:anchorId="26D4B592" wp14:editId="49465C1C">
            <wp:extent cx="1809750" cy="2429195"/>
            <wp:effectExtent l="0" t="0" r="0" b="9525"/>
            <wp:docPr id="6" name="Image 6" descr="Résultats de recherche d'images pour « Raphael Holinsh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s de recherche d'images pour « Raphael Holinshed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1115" cy="2444450"/>
                    </a:xfrm>
                    <a:prstGeom prst="rect">
                      <a:avLst/>
                    </a:prstGeom>
                    <a:noFill/>
                    <a:ln>
                      <a:noFill/>
                    </a:ln>
                  </pic:spPr>
                </pic:pic>
              </a:graphicData>
            </a:graphic>
          </wp:inline>
        </w:drawing>
      </w:r>
    </w:p>
    <w:p w14:paraId="7623454A" w14:textId="77777777" w:rsidR="008E52D0" w:rsidRDefault="008E52D0" w:rsidP="008E52D0">
      <w:pPr>
        <w:pStyle w:val="Sansinterligne"/>
        <w:jc w:val="right"/>
        <w:rPr>
          <w:sz w:val="24"/>
          <w:szCs w:val="24"/>
          <w:lang w:val="en-CA"/>
        </w:rPr>
      </w:pPr>
    </w:p>
    <w:p w14:paraId="422631D3" w14:textId="77777777" w:rsidR="008E52D0" w:rsidRDefault="00093B97" w:rsidP="008E52D0">
      <w:pPr>
        <w:pStyle w:val="Sansinterligne"/>
        <w:rPr>
          <w:sz w:val="24"/>
          <w:szCs w:val="24"/>
          <w:lang w:val="en-CA"/>
        </w:rPr>
      </w:pPr>
      <w:r w:rsidRPr="00093B97">
        <w:rPr>
          <w:noProof/>
          <w:sz w:val="24"/>
          <w:szCs w:val="24"/>
          <w:lang w:eastAsia="fr-CA"/>
        </w:rPr>
        <mc:AlternateContent>
          <mc:Choice Requires="wps">
            <w:drawing>
              <wp:anchor distT="45720" distB="45720" distL="114300" distR="114300" simplePos="0" relativeHeight="251667456" behindDoc="0" locked="0" layoutInCell="1" allowOverlap="1" wp14:anchorId="2B486F3F" wp14:editId="14E08BE5">
                <wp:simplePos x="0" y="0"/>
                <wp:positionH relativeFrom="margin">
                  <wp:posOffset>2647950</wp:posOffset>
                </wp:positionH>
                <wp:positionV relativeFrom="paragraph">
                  <wp:posOffset>13970</wp:posOffset>
                </wp:positionV>
                <wp:extent cx="3181350" cy="2352675"/>
                <wp:effectExtent l="0" t="0" r="19050" b="28575"/>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352675"/>
                        </a:xfrm>
                        <a:prstGeom prst="rect">
                          <a:avLst/>
                        </a:prstGeom>
                        <a:solidFill>
                          <a:srgbClr val="FFFFFF"/>
                        </a:solidFill>
                        <a:ln w="9525">
                          <a:solidFill>
                            <a:srgbClr val="000000"/>
                          </a:solidFill>
                          <a:miter lim="800000"/>
                          <a:headEnd/>
                          <a:tailEnd/>
                        </a:ln>
                      </wps:spPr>
                      <wps:txbx>
                        <w:txbxContent>
                          <w:p w14:paraId="1D665848" w14:textId="77777777" w:rsidR="00093B97" w:rsidRPr="00093B97" w:rsidRDefault="00093B97" w:rsidP="00093B97">
                            <w:pPr>
                              <w:pStyle w:val="Sansinterligne"/>
                              <w:rPr>
                                <w:sz w:val="28"/>
                                <w:szCs w:val="28"/>
                                <w:lang w:val="en-CA"/>
                              </w:rPr>
                            </w:pPr>
                            <w:r w:rsidRPr="00093B97">
                              <w:rPr>
                                <w:b/>
                                <w:sz w:val="36"/>
                                <w:szCs w:val="36"/>
                                <w:lang w:val="en-CA"/>
                              </w:rPr>
                              <w:t>King James I</w:t>
                            </w:r>
                            <w:r w:rsidRPr="00093B97">
                              <w:rPr>
                                <w:sz w:val="28"/>
                                <w:szCs w:val="28"/>
                                <w:lang w:val="en-CA"/>
                              </w:rPr>
                              <w:t xml:space="preserve"> of Scotland succeeded Queen Eli</w:t>
                            </w:r>
                            <w:r>
                              <w:rPr>
                                <w:sz w:val="28"/>
                                <w:szCs w:val="28"/>
                                <w:lang w:val="en-CA"/>
                              </w:rPr>
                              <w:t xml:space="preserve">zabeth I in 1603 as James I of England, and wrote a book about witches called </w:t>
                            </w:r>
                            <w:proofErr w:type="spellStart"/>
                            <w:r w:rsidRPr="00093B97">
                              <w:rPr>
                                <w:i/>
                                <w:sz w:val="28"/>
                                <w:szCs w:val="28"/>
                                <w:lang w:val="en-CA"/>
                              </w:rPr>
                              <w:t>Daemonologie</w:t>
                            </w:r>
                            <w:proofErr w:type="spellEnd"/>
                            <w:r>
                              <w:rPr>
                                <w:sz w:val="28"/>
                                <w:szCs w:val="28"/>
                                <w:lang w:val="en-CA"/>
                              </w:rPr>
                              <w:t>.  He also survived as assassination attempt by Guy Fawkes on November 5</w:t>
                            </w:r>
                            <w:r w:rsidRPr="00093B97">
                              <w:rPr>
                                <w:sz w:val="28"/>
                                <w:szCs w:val="28"/>
                                <w:vertAlign w:val="superscript"/>
                                <w:lang w:val="en-CA"/>
                              </w:rPr>
                              <w:t>th</w:t>
                            </w:r>
                            <w:r>
                              <w:rPr>
                                <w:sz w:val="28"/>
                                <w:szCs w:val="28"/>
                                <w:lang w:val="en-CA"/>
                              </w:rPr>
                              <w:t xml:space="preserve">.  The plot of </w:t>
                            </w:r>
                            <w:r w:rsidRPr="00093B97">
                              <w:rPr>
                                <w:i/>
                                <w:sz w:val="28"/>
                                <w:szCs w:val="28"/>
                                <w:lang w:val="en-CA"/>
                              </w:rPr>
                              <w:t>Macbeth</w:t>
                            </w:r>
                            <w:r>
                              <w:rPr>
                                <w:sz w:val="28"/>
                                <w:szCs w:val="28"/>
                                <w:lang w:val="en-CA"/>
                              </w:rPr>
                              <w:t xml:space="preserve"> – written the following year and featuring the killing of a Scottish king, and witches – may well have had some personal significance to him.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86F3F" id="_x0000_s1030" type="#_x0000_t202" style="position:absolute;margin-left:208.5pt;margin-top:1.1pt;width:250.5pt;height:185.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">
                <v:textbox>
                  <w:txbxContent>
                    <w:p w14:paraId="1D665848" w14:textId="77777777" w:rsidR="00093B97" w:rsidRPr="00093B97" w:rsidRDefault="00093B97" w:rsidP="00093B97">
                      <w:pPr>
                        <w:pStyle w:val="Sansinterligne"/>
                        <w:rPr>
                          <w:sz w:val="28"/>
                          <w:szCs w:val="28"/>
                          <w:lang w:val="en-CA"/>
                        </w:rPr>
                      </w:pPr>
                      <w:r w:rsidRPr="00093B97">
                        <w:rPr>
                          <w:b/>
                          <w:sz w:val="36"/>
                          <w:szCs w:val="36"/>
                          <w:lang w:val="en-CA"/>
                        </w:rPr>
                        <w:t>King James I</w:t>
                      </w:r>
                      <w:r w:rsidRPr="00093B97">
                        <w:rPr>
                          <w:sz w:val="28"/>
                          <w:szCs w:val="28"/>
                          <w:lang w:val="en-CA"/>
                        </w:rPr>
                        <w:t xml:space="preserve"> of Scotland succeeded Queen Eli</w:t>
                      </w:r>
                      <w:r>
                        <w:rPr>
                          <w:sz w:val="28"/>
                          <w:szCs w:val="28"/>
                          <w:lang w:val="en-CA"/>
                        </w:rPr>
                        <w:t xml:space="preserve">zabeth I in 1603 as James I of England, and wrote a book about witches called </w:t>
                      </w:r>
                      <w:proofErr w:type="spellStart"/>
                      <w:r w:rsidRPr="00093B97">
                        <w:rPr>
                          <w:i/>
                          <w:sz w:val="28"/>
                          <w:szCs w:val="28"/>
                          <w:lang w:val="en-CA"/>
                        </w:rPr>
                        <w:t>Daemonologie</w:t>
                      </w:r>
                      <w:proofErr w:type="spellEnd"/>
                      <w:r>
                        <w:rPr>
                          <w:sz w:val="28"/>
                          <w:szCs w:val="28"/>
                          <w:lang w:val="en-CA"/>
                        </w:rPr>
                        <w:t>.  He also survived as assassination attempt by Guy Fawkes on November 5</w:t>
                      </w:r>
                      <w:r w:rsidRPr="00093B97">
                        <w:rPr>
                          <w:sz w:val="28"/>
                          <w:szCs w:val="28"/>
                          <w:vertAlign w:val="superscript"/>
                          <w:lang w:val="en-CA"/>
                        </w:rPr>
                        <w:t>th</w:t>
                      </w:r>
                      <w:r>
                        <w:rPr>
                          <w:sz w:val="28"/>
                          <w:szCs w:val="28"/>
                          <w:lang w:val="en-CA"/>
                        </w:rPr>
                        <w:t xml:space="preserve">.  The plot of </w:t>
                      </w:r>
                      <w:r w:rsidRPr="00093B97">
                        <w:rPr>
                          <w:i/>
                          <w:sz w:val="28"/>
                          <w:szCs w:val="28"/>
                          <w:lang w:val="en-CA"/>
                        </w:rPr>
                        <w:t>Macbeth</w:t>
                      </w:r>
                      <w:r>
                        <w:rPr>
                          <w:sz w:val="28"/>
                          <w:szCs w:val="28"/>
                          <w:lang w:val="en-CA"/>
                        </w:rPr>
                        <w:t xml:space="preserve"> – written the following year and featuring the killing of a Scottish king, and witches – may well have had some personal significance to him.</w:t>
                      </w:r>
                    </w:p>
                  </w:txbxContent>
                </v:textbox>
                <w10:wrap type="square" anchorx="margin"/>
              </v:shape>
            </w:pict>
          </mc:Fallback>
        </mc:AlternateContent>
      </w:r>
      <w:r>
        <w:rPr>
          <w:noProof/>
          <w:lang w:eastAsia="fr-CA"/>
        </w:rPr>
        <w:drawing>
          <wp:inline distT="0" distB="0" distL="0" distR="0" wp14:anchorId="05639907" wp14:editId="58F243EF">
            <wp:extent cx="2433271" cy="2343150"/>
            <wp:effectExtent l="0" t="0" r="5715" b="0"/>
            <wp:docPr id="8" name="Image 8" descr="Résultats de recherche d'images pour « James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ésultats de recherche d'images pour « James I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7835" cy="2347545"/>
                    </a:xfrm>
                    <a:prstGeom prst="rect">
                      <a:avLst/>
                    </a:prstGeom>
                    <a:noFill/>
                    <a:ln>
                      <a:noFill/>
                    </a:ln>
                  </pic:spPr>
                </pic:pic>
              </a:graphicData>
            </a:graphic>
          </wp:inline>
        </w:drawing>
      </w:r>
    </w:p>
    <w:p w14:paraId="7A5590D4" w14:textId="77777777" w:rsidR="0028134A" w:rsidRDefault="0028134A" w:rsidP="008E52D0">
      <w:pPr>
        <w:pStyle w:val="Sansinterligne"/>
        <w:rPr>
          <w:sz w:val="24"/>
          <w:szCs w:val="24"/>
          <w:lang w:val="en-CA"/>
        </w:rPr>
      </w:pPr>
      <w:r w:rsidRPr="0028134A">
        <w:rPr>
          <w:noProof/>
          <w:sz w:val="24"/>
          <w:szCs w:val="24"/>
          <w:lang w:eastAsia="fr-CA"/>
        </w:rPr>
        <mc:AlternateContent>
          <mc:Choice Requires="wps">
            <w:drawing>
              <wp:anchor distT="45720" distB="45720" distL="114300" distR="114300" simplePos="0" relativeHeight="251669504" behindDoc="0" locked="0" layoutInCell="1" allowOverlap="1" wp14:anchorId="2E2638B7" wp14:editId="0B5A9209">
                <wp:simplePos x="0" y="0"/>
                <wp:positionH relativeFrom="margin">
                  <wp:align>left</wp:align>
                </wp:positionH>
                <wp:positionV relativeFrom="paragraph">
                  <wp:posOffset>192404</wp:posOffset>
                </wp:positionV>
                <wp:extent cx="2360930" cy="3038475"/>
                <wp:effectExtent l="0" t="0" r="15240" b="28575"/>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38475"/>
                        </a:xfrm>
                        <a:prstGeom prst="rect">
                          <a:avLst/>
                        </a:prstGeom>
                        <a:solidFill>
                          <a:srgbClr val="FFFFFF"/>
                        </a:solidFill>
                        <a:ln w="9525">
                          <a:solidFill>
                            <a:srgbClr val="000000"/>
                          </a:solidFill>
                          <a:miter lim="800000"/>
                          <a:headEnd/>
                          <a:tailEnd/>
                        </a:ln>
                      </wps:spPr>
                      <wps:txbx>
                        <w:txbxContent>
                          <w:p w14:paraId="377DB13D" w14:textId="77777777" w:rsidR="0028134A" w:rsidRPr="0028134A" w:rsidRDefault="0028134A" w:rsidP="0028134A">
                            <w:pPr>
                              <w:pStyle w:val="Sansinterligne"/>
                              <w:rPr>
                                <w:sz w:val="28"/>
                                <w:szCs w:val="28"/>
                                <w:lang w:val="en-CA"/>
                              </w:rPr>
                            </w:pPr>
                            <w:proofErr w:type="spellStart"/>
                            <w:r w:rsidRPr="0028134A">
                              <w:rPr>
                                <w:b/>
                                <w:sz w:val="36"/>
                                <w:szCs w:val="36"/>
                                <w:lang w:val="en-CA"/>
                              </w:rPr>
                              <w:t>King’Men</w:t>
                            </w:r>
                            <w:proofErr w:type="spellEnd"/>
                            <w:r w:rsidRPr="0028134A">
                              <w:rPr>
                                <w:sz w:val="28"/>
                                <w:szCs w:val="28"/>
                                <w:lang w:val="en-CA"/>
                              </w:rPr>
                              <w:t xml:space="preserve"> – When Queen Elizabeth died, the future of Shakespeare’s theatre company looked uncer</w:t>
                            </w:r>
                            <w:r>
                              <w:rPr>
                                <w:sz w:val="28"/>
                                <w:szCs w:val="28"/>
                                <w:lang w:val="en-CA"/>
                              </w:rPr>
                              <w:t xml:space="preserve">tain.  Fortunately, King James I took over patronage and the company became known as </w:t>
                            </w:r>
                            <w:r w:rsidRPr="0028134A">
                              <w:rPr>
                                <w:i/>
                                <w:sz w:val="28"/>
                                <w:szCs w:val="28"/>
                                <w:lang w:val="en-CA"/>
                              </w:rPr>
                              <w:t>The King’s Men</w:t>
                            </w:r>
                            <w:r>
                              <w:rPr>
                                <w:sz w:val="28"/>
                                <w:szCs w:val="28"/>
                                <w:lang w:val="en-CA"/>
                              </w:rPr>
                              <w:t>.  The actors remained the King’s favourites until Shakespeare stopped writing in 1614.</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E2638B7" id="_x0000_s1031" type="#_x0000_t202" style="position:absolute;margin-left:0;margin-top:15.15pt;width:185.9pt;height:239.25pt;z-index:25166950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">
                <v:textbox>
                  <w:txbxContent>
                    <w:p w14:paraId="377DB13D" w14:textId="77777777" w:rsidR="0028134A" w:rsidRPr="0028134A" w:rsidRDefault="0028134A" w:rsidP="0028134A">
                      <w:pPr>
                        <w:pStyle w:val="Sansinterligne"/>
                        <w:rPr>
                          <w:sz w:val="28"/>
                          <w:szCs w:val="28"/>
                          <w:lang w:val="en-CA"/>
                        </w:rPr>
                      </w:pPr>
                      <w:proofErr w:type="spellStart"/>
                      <w:r w:rsidRPr="0028134A">
                        <w:rPr>
                          <w:b/>
                          <w:sz w:val="36"/>
                          <w:szCs w:val="36"/>
                          <w:lang w:val="en-CA"/>
                        </w:rPr>
                        <w:t>King’Men</w:t>
                      </w:r>
                      <w:proofErr w:type="spellEnd"/>
                      <w:r w:rsidRPr="0028134A">
                        <w:rPr>
                          <w:sz w:val="28"/>
                          <w:szCs w:val="28"/>
                          <w:lang w:val="en-CA"/>
                        </w:rPr>
                        <w:t xml:space="preserve"> – When Queen Elizabeth died, the future of Shakespeare’s theatre company looked uncer</w:t>
                      </w:r>
                      <w:r>
                        <w:rPr>
                          <w:sz w:val="28"/>
                          <w:szCs w:val="28"/>
                          <w:lang w:val="en-CA"/>
                        </w:rPr>
                        <w:t xml:space="preserve">tain.  Fortunately, King James I took over patronage and the company became known as </w:t>
                      </w:r>
                      <w:r w:rsidRPr="0028134A">
                        <w:rPr>
                          <w:i/>
                          <w:sz w:val="28"/>
                          <w:szCs w:val="28"/>
                          <w:lang w:val="en-CA"/>
                        </w:rPr>
                        <w:t>The King’s Men</w:t>
                      </w:r>
                      <w:r>
                        <w:rPr>
                          <w:sz w:val="28"/>
                          <w:szCs w:val="28"/>
                          <w:lang w:val="en-CA"/>
                        </w:rPr>
                        <w:t>.  The actors remained the King’s favourites until Shakespeare stopped writing in 1614.</w:t>
                      </w:r>
                    </w:p>
                  </w:txbxContent>
                </v:textbox>
                <w10:wrap type="square" anchorx="margin"/>
              </v:shape>
            </w:pict>
          </mc:Fallback>
        </mc:AlternateContent>
      </w:r>
    </w:p>
    <w:p w14:paraId="6C0552CA" w14:textId="77777777" w:rsidR="0028134A" w:rsidRDefault="0028134A" w:rsidP="0028134A"/>
    <w:p w14:paraId="23460339" w14:textId="77777777" w:rsidR="0028134A" w:rsidRDefault="0028134A" w:rsidP="0028134A">
      <w:pPr>
        <w:pStyle w:val="Sansinterligne"/>
        <w:jc w:val="right"/>
        <w:rPr>
          <w:sz w:val="24"/>
          <w:szCs w:val="24"/>
          <w:lang w:val="en-CA"/>
        </w:rPr>
      </w:pPr>
    </w:p>
    <w:p w14:paraId="4FF674A7" w14:textId="77777777" w:rsidR="0028134A" w:rsidRDefault="0028134A" w:rsidP="0028134A">
      <w:pPr>
        <w:pStyle w:val="Sansinterligne"/>
        <w:jc w:val="right"/>
        <w:rPr>
          <w:sz w:val="24"/>
          <w:szCs w:val="24"/>
          <w:lang w:val="en-CA"/>
        </w:rPr>
      </w:pPr>
    </w:p>
    <w:p w14:paraId="3CE6076E" w14:textId="77777777" w:rsidR="0028134A" w:rsidRDefault="0028134A" w:rsidP="0028134A">
      <w:pPr>
        <w:pStyle w:val="Sansinterligne"/>
        <w:jc w:val="right"/>
        <w:rPr>
          <w:sz w:val="24"/>
          <w:szCs w:val="24"/>
          <w:lang w:val="en-CA"/>
        </w:rPr>
      </w:pPr>
      <w:r>
        <w:rPr>
          <w:noProof/>
          <w:lang w:eastAsia="fr-CA"/>
        </w:rPr>
        <w:drawing>
          <wp:inline distT="0" distB="0" distL="0" distR="0" wp14:anchorId="61250FF9" wp14:editId="1DBA5422">
            <wp:extent cx="3086100" cy="1809513"/>
            <wp:effectExtent l="0" t="0" r="0" b="635"/>
            <wp:docPr id="10" name="Image 10" descr="Résultats de recherche d'images pour « King's M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s de recherche d'images pour « King's Men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24112" cy="1831801"/>
                    </a:xfrm>
                    <a:prstGeom prst="rect">
                      <a:avLst/>
                    </a:prstGeom>
                    <a:noFill/>
                    <a:ln>
                      <a:noFill/>
                    </a:ln>
                  </pic:spPr>
                </pic:pic>
              </a:graphicData>
            </a:graphic>
          </wp:inline>
        </w:drawing>
      </w:r>
    </w:p>
    <w:p w14:paraId="5FB7DBDA" w14:textId="77777777" w:rsidR="006C2F1C" w:rsidRDefault="006C2F1C" w:rsidP="0028134A">
      <w:pPr>
        <w:pStyle w:val="Sansinterligne"/>
        <w:jc w:val="right"/>
        <w:rPr>
          <w:sz w:val="24"/>
          <w:szCs w:val="24"/>
          <w:lang w:val="en-CA"/>
        </w:rPr>
      </w:pPr>
    </w:p>
    <w:p w14:paraId="2B7A32AE" w14:textId="77777777" w:rsidR="006C2F1C" w:rsidRDefault="006C2F1C" w:rsidP="0028134A">
      <w:pPr>
        <w:pStyle w:val="Sansinterligne"/>
        <w:jc w:val="right"/>
        <w:rPr>
          <w:sz w:val="24"/>
          <w:szCs w:val="24"/>
          <w:lang w:val="en-CA"/>
        </w:rPr>
      </w:pPr>
    </w:p>
    <w:p w14:paraId="09F71A0D" w14:textId="77777777" w:rsidR="006C2F1C" w:rsidRDefault="006C2F1C" w:rsidP="006C2F1C">
      <w:pPr>
        <w:pStyle w:val="Sansinterligne"/>
        <w:rPr>
          <w:sz w:val="24"/>
          <w:szCs w:val="24"/>
          <w:lang w:val="en-CA"/>
        </w:rPr>
      </w:pPr>
      <w:r w:rsidRPr="006C2F1C">
        <w:rPr>
          <w:noProof/>
          <w:sz w:val="24"/>
          <w:szCs w:val="24"/>
          <w:lang w:eastAsia="fr-CA"/>
        </w:rPr>
        <w:lastRenderedPageBreak/>
        <mc:AlternateContent>
          <mc:Choice Requires="wps">
            <w:drawing>
              <wp:anchor distT="45720" distB="45720" distL="114300" distR="114300" simplePos="0" relativeHeight="251671552" behindDoc="0" locked="0" layoutInCell="1" allowOverlap="1" wp14:anchorId="447C5E78" wp14:editId="7240EAA5">
                <wp:simplePos x="0" y="0"/>
                <wp:positionH relativeFrom="margin">
                  <wp:posOffset>2438400</wp:posOffset>
                </wp:positionH>
                <wp:positionV relativeFrom="paragraph">
                  <wp:posOffset>9525</wp:posOffset>
                </wp:positionV>
                <wp:extent cx="3467100" cy="2781300"/>
                <wp:effectExtent l="0" t="0" r="19050" b="19050"/>
                <wp:wrapSquare wrapText="bothSides"/>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781300"/>
                        </a:xfrm>
                        <a:prstGeom prst="rect">
                          <a:avLst/>
                        </a:prstGeom>
                        <a:solidFill>
                          <a:srgbClr val="FFFFFF"/>
                        </a:solidFill>
                        <a:ln w="9525">
                          <a:solidFill>
                            <a:srgbClr val="000000"/>
                          </a:solidFill>
                          <a:miter lim="800000"/>
                          <a:headEnd/>
                          <a:tailEnd/>
                        </a:ln>
                      </wps:spPr>
                      <wps:txbx>
                        <w:txbxContent>
                          <w:p w14:paraId="31A65EF7" w14:textId="77777777" w:rsidR="006C2F1C" w:rsidRPr="009115AB" w:rsidRDefault="009115AB" w:rsidP="009115AB">
                            <w:pPr>
                              <w:pStyle w:val="Sansinterligne"/>
                              <w:rPr>
                                <w:sz w:val="28"/>
                                <w:szCs w:val="28"/>
                                <w:lang w:val="en-CA"/>
                              </w:rPr>
                            </w:pPr>
                            <w:r w:rsidRPr="009115AB">
                              <w:rPr>
                                <w:b/>
                                <w:sz w:val="36"/>
                                <w:szCs w:val="36"/>
                                <w:lang w:val="en-CA"/>
                              </w:rPr>
                              <w:t>Lord Chamberlain’s Men</w:t>
                            </w:r>
                            <w:r w:rsidRPr="009115AB">
                              <w:rPr>
                                <w:sz w:val="28"/>
                                <w:szCs w:val="28"/>
                                <w:lang w:val="en-CA"/>
                              </w:rPr>
                              <w:t xml:space="preserve"> – Every theatre company needed a patron.  Shakespeare’s</w:t>
                            </w:r>
                            <w:r>
                              <w:rPr>
                                <w:sz w:val="28"/>
                                <w:szCs w:val="28"/>
                                <w:lang w:val="en-CA"/>
                              </w:rPr>
                              <w:t xml:space="preserve"> actors quickly gained Queen Elizabeth I as theirs, under the careful watch of her most senior royal official, the Lord Chamberlain, which gave them their name.  Under James I, they became The King’s Men.  In Shakespeare’s lifetime, 9 men served as Lord Chamberlain.  Pictured here is William Herbert, the Earl of Pembroke, who was Lord Chamberlain in 1616 – the year that Shakespeare died.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C5E78" id="_x0000_s1032" type="#_x0000_t202" style="position:absolute;margin-left:192pt;margin-top:.75pt;width:273pt;height:219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">
                <v:textbox>
                  <w:txbxContent>
                    <w:p w14:paraId="31A65EF7" w14:textId="77777777" w:rsidR="006C2F1C" w:rsidRPr="009115AB" w:rsidRDefault="009115AB" w:rsidP="009115AB">
                      <w:pPr>
                        <w:pStyle w:val="Sansinterligne"/>
                        <w:rPr>
                          <w:sz w:val="28"/>
                          <w:szCs w:val="28"/>
                          <w:lang w:val="en-CA"/>
                        </w:rPr>
                      </w:pPr>
                      <w:r w:rsidRPr="009115AB">
                        <w:rPr>
                          <w:b/>
                          <w:sz w:val="36"/>
                          <w:szCs w:val="36"/>
                          <w:lang w:val="en-CA"/>
                        </w:rPr>
                        <w:t>Lord Chamberlain’s Men</w:t>
                      </w:r>
                      <w:r w:rsidRPr="009115AB">
                        <w:rPr>
                          <w:sz w:val="28"/>
                          <w:szCs w:val="28"/>
                          <w:lang w:val="en-CA"/>
                        </w:rPr>
                        <w:t xml:space="preserve"> – Every theatre company needed a patron.  Shakespeare’s</w:t>
                      </w:r>
                      <w:r>
                        <w:rPr>
                          <w:sz w:val="28"/>
                          <w:szCs w:val="28"/>
                          <w:lang w:val="en-CA"/>
                        </w:rPr>
                        <w:t xml:space="preserve"> actors quickly gained Queen Elizabeth I as theirs, under the careful watch of her most senior royal official, the Lord Chamberlain, which gave them their name.  Under James I, they became The King’s Men.  In Shakespeare’s lifetime, 9 men served as Lord Chamberlain.  Pictured here is William Herbert, the Earl of Pembroke, who was Lord Chamberlain in 1616 – the year that Shakespeare died.</w:t>
                      </w:r>
                    </w:p>
                  </w:txbxContent>
                </v:textbox>
                <w10:wrap type="square" anchorx="margin"/>
              </v:shape>
            </w:pict>
          </mc:Fallback>
        </mc:AlternateContent>
      </w:r>
      <w:r>
        <w:rPr>
          <w:noProof/>
          <w:lang w:eastAsia="fr-CA"/>
        </w:rPr>
        <w:drawing>
          <wp:inline distT="0" distB="0" distL="0" distR="0" wp14:anchorId="3F76BFF7" wp14:editId="49AF42AB">
            <wp:extent cx="2190750" cy="2729309"/>
            <wp:effectExtent l="0" t="0" r="0" b="0"/>
            <wp:docPr id="12" name="Image 12" descr="WilliamHerbert3rdEarlofPembr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illiamHerbert3rdEarlofPembrok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5285" cy="2734959"/>
                    </a:xfrm>
                    <a:prstGeom prst="rect">
                      <a:avLst/>
                    </a:prstGeom>
                    <a:noFill/>
                    <a:ln>
                      <a:noFill/>
                    </a:ln>
                  </pic:spPr>
                </pic:pic>
              </a:graphicData>
            </a:graphic>
          </wp:inline>
        </w:drawing>
      </w:r>
    </w:p>
    <w:p w14:paraId="56960212" w14:textId="77777777" w:rsidR="00CA6A8B" w:rsidRDefault="00CA6A8B" w:rsidP="006C2F1C">
      <w:pPr>
        <w:pStyle w:val="Sansinterligne"/>
        <w:rPr>
          <w:sz w:val="24"/>
          <w:szCs w:val="24"/>
          <w:lang w:val="en-CA"/>
        </w:rPr>
      </w:pPr>
    </w:p>
    <w:p w14:paraId="53DA4C4C" w14:textId="77777777" w:rsidR="00CA6A8B" w:rsidRDefault="006E60E7" w:rsidP="006C2F1C">
      <w:pPr>
        <w:pStyle w:val="Sansinterligne"/>
        <w:rPr>
          <w:sz w:val="24"/>
          <w:szCs w:val="24"/>
          <w:lang w:val="en-CA"/>
        </w:rPr>
      </w:pPr>
      <w:r w:rsidRPr="00CA6A8B">
        <w:rPr>
          <w:noProof/>
          <w:sz w:val="24"/>
          <w:szCs w:val="24"/>
          <w:lang w:val="en-CA"/>
        </w:rPr>
        <mc:AlternateContent>
          <mc:Choice Requires="wps">
            <w:drawing>
              <wp:anchor distT="45720" distB="45720" distL="114300" distR="114300" simplePos="0" relativeHeight="251673600" behindDoc="0" locked="0" layoutInCell="1" allowOverlap="1" wp14:anchorId="563C7BAA" wp14:editId="696102AC">
                <wp:simplePos x="0" y="0"/>
                <wp:positionH relativeFrom="margin">
                  <wp:align>left</wp:align>
                </wp:positionH>
                <wp:positionV relativeFrom="paragraph">
                  <wp:posOffset>185420</wp:posOffset>
                </wp:positionV>
                <wp:extent cx="3009900" cy="2600325"/>
                <wp:effectExtent l="0" t="0" r="19050" b="28575"/>
                <wp:wrapSquare wrapText="bothSides"/>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2600325"/>
                        </a:xfrm>
                        <a:prstGeom prst="rect">
                          <a:avLst/>
                        </a:prstGeom>
                        <a:solidFill>
                          <a:srgbClr val="FFFFFF"/>
                        </a:solidFill>
                        <a:ln w="9525">
                          <a:solidFill>
                            <a:srgbClr val="000000"/>
                          </a:solidFill>
                          <a:miter lim="800000"/>
                          <a:headEnd/>
                          <a:tailEnd/>
                        </a:ln>
                      </wps:spPr>
                      <wps:txbx>
                        <w:txbxContent>
                          <w:p w14:paraId="12EC2384" w14:textId="77777777" w:rsidR="00CA6A8B" w:rsidRPr="006E60E7" w:rsidRDefault="00CA6A8B" w:rsidP="00CA6A8B">
                            <w:pPr>
                              <w:pStyle w:val="Sansinterligne"/>
                              <w:rPr>
                                <w:sz w:val="28"/>
                                <w:szCs w:val="28"/>
                                <w:lang w:val="en-CA"/>
                              </w:rPr>
                            </w:pPr>
                            <w:r w:rsidRPr="006E60E7">
                              <w:rPr>
                                <w:b/>
                                <w:sz w:val="36"/>
                                <w:szCs w:val="36"/>
                                <w:lang w:val="en-CA"/>
                              </w:rPr>
                              <w:t>Christopher Marlowe</w:t>
                            </w:r>
                            <w:r w:rsidR="006E60E7" w:rsidRPr="006E60E7">
                              <w:rPr>
                                <w:sz w:val="28"/>
                                <w:szCs w:val="28"/>
                                <w:lang w:val="en-CA"/>
                              </w:rPr>
                              <w:t xml:space="preserve"> was the great playwright before Shakespeare hit the big time.  The lead character</w:t>
                            </w:r>
                            <w:r w:rsidR="006E60E7">
                              <w:rPr>
                                <w:sz w:val="28"/>
                                <w:szCs w:val="28"/>
                                <w:lang w:val="en-CA"/>
                              </w:rPr>
                              <w:t xml:space="preserve"> of his play, The Jew of Malta, was possibly a source of inspiration for Shylock in Shakespeare’s </w:t>
                            </w:r>
                            <w:r w:rsidR="006E60E7" w:rsidRPr="006E60E7">
                              <w:rPr>
                                <w:i/>
                                <w:sz w:val="28"/>
                                <w:szCs w:val="28"/>
                                <w:lang w:val="en-CA"/>
                              </w:rPr>
                              <w:t>Merchant of Venice</w:t>
                            </w:r>
                            <w:r w:rsidR="006E60E7">
                              <w:rPr>
                                <w:sz w:val="28"/>
                                <w:szCs w:val="28"/>
                                <w:lang w:val="en-CA"/>
                              </w:rPr>
                              <w:t>.  Some believe that Marlowe’s death in 1593 (he was stabbed in the eye while arguing over a bill in a tavern) was faked and he secretly went to live in Italy.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3C7BAA" id="_x0000_s1033" type="#_x0000_t202" style="position:absolute;margin-left:0;margin-top:14.6pt;width:237pt;height:204.7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">
                <v:textbox>
                  <w:txbxContent>
                    <w:p w14:paraId="12EC2384" w14:textId="77777777" w:rsidR="00CA6A8B" w:rsidRPr="006E60E7" w:rsidRDefault="00CA6A8B" w:rsidP="00CA6A8B">
                      <w:pPr>
                        <w:pStyle w:val="Sansinterligne"/>
                        <w:rPr>
                          <w:sz w:val="28"/>
                          <w:szCs w:val="28"/>
                          <w:lang w:val="en-CA"/>
                        </w:rPr>
                      </w:pPr>
                      <w:r w:rsidRPr="006E60E7">
                        <w:rPr>
                          <w:b/>
                          <w:sz w:val="36"/>
                          <w:szCs w:val="36"/>
                          <w:lang w:val="en-CA"/>
                        </w:rPr>
                        <w:t>Christopher Marlowe</w:t>
                      </w:r>
                      <w:r w:rsidR="006E60E7" w:rsidRPr="006E60E7">
                        <w:rPr>
                          <w:sz w:val="28"/>
                          <w:szCs w:val="28"/>
                          <w:lang w:val="en-CA"/>
                        </w:rPr>
                        <w:t xml:space="preserve"> was the great playwright before Shakespeare hit the big time.  The lead character</w:t>
                      </w:r>
                      <w:r w:rsidR="006E60E7">
                        <w:rPr>
                          <w:sz w:val="28"/>
                          <w:szCs w:val="28"/>
                          <w:lang w:val="en-CA"/>
                        </w:rPr>
                        <w:t xml:space="preserve"> of his play, The Jew of Malta, was possibly a source of inspiration for Shylock in Shakespeare’s </w:t>
                      </w:r>
                      <w:r w:rsidR="006E60E7" w:rsidRPr="006E60E7">
                        <w:rPr>
                          <w:i/>
                          <w:sz w:val="28"/>
                          <w:szCs w:val="28"/>
                          <w:lang w:val="en-CA"/>
                        </w:rPr>
                        <w:t>Merchant of Venice</w:t>
                      </w:r>
                      <w:r w:rsidR="006E60E7">
                        <w:rPr>
                          <w:sz w:val="28"/>
                          <w:szCs w:val="28"/>
                          <w:lang w:val="en-CA"/>
                        </w:rPr>
                        <w:t>.  Some believe that Marlowe’s death in 1593 (he was stabbed in the eye while arguing over a bill in a tavern) was faked and he secretly went to live in Italy.</w:t>
                      </w:r>
                    </w:p>
                  </w:txbxContent>
                </v:textbox>
                <w10:wrap type="square" anchorx="margin"/>
              </v:shape>
            </w:pict>
          </mc:Fallback>
        </mc:AlternateContent>
      </w:r>
    </w:p>
    <w:p w14:paraId="081B410B" w14:textId="77777777" w:rsidR="006E60E7" w:rsidRDefault="006E60E7" w:rsidP="006C2F1C">
      <w:pPr>
        <w:pStyle w:val="Sansinterligne"/>
        <w:rPr>
          <w:sz w:val="24"/>
          <w:szCs w:val="24"/>
          <w:lang w:val="en-CA"/>
        </w:rPr>
      </w:pPr>
    </w:p>
    <w:p w14:paraId="189AFE6B" w14:textId="77777777" w:rsidR="00CA6A8B" w:rsidRDefault="00CA6A8B" w:rsidP="00CA6A8B">
      <w:pPr>
        <w:pStyle w:val="Sansinterligne"/>
        <w:jc w:val="right"/>
        <w:rPr>
          <w:sz w:val="24"/>
          <w:szCs w:val="24"/>
          <w:lang w:val="en-CA"/>
        </w:rPr>
      </w:pPr>
      <w:r>
        <w:rPr>
          <w:noProof/>
          <w:lang w:eastAsia="fr-CA"/>
        </w:rPr>
        <w:drawing>
          <wp:inline distT="0" distB="0" distL="0" distR="0" wp14:anchorId="639D6F17" wp14:editId="29BB9E72">
            <wp:extent cx="2203995" cy="2257425"/>
            <wp:effectExtent l="0" t="0" r="6350" b="0"/>
            <wp:docPr id="14" name="Image 14" descr="Résultats de recherche d'images pour « Christopher Marlow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s de recherche d'images pour « Christopher Marlow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1483" cy="2275337"/>
                    </a:xfrm>
                    <a:prstGeom prst="rect">
                      <a:avLst/>
                    </a:prstGeom>
                    <a:noFill/>
                    <a:ln>
                      <a:noFill/>
                    </a:ln>
                  </pic:spPr>
                </pic:pic>
              </a:graphicData>
            </a:graphic>
          </wp:inline>
        </w:drawing>
      </w:r>
    </w:p>
    <w:p w14:paraId="0D1F03EC" w14:textId="77777777" w:rsidR="006E60E7" w:rsidRDefault="006E60E7" w:rsidP="00CA6A8B">
      <w:pPr>
        <w:pStyle w:val="Sansinterligne"/>
        <w:jc w:val="right"/>
        <w:rPr>
          <w:sz w:val="24"/>
          <w:szCs w:val="24"/>
          <w:lang w:val="en-CA"/>
        </w:rPr>
      </w:pPr>
    </w:p>
    <w:p w14:paraId="79E63F49" w14:textId="77777777" w:rsidR="006E60E7" w:rsidRDefault="006E60E7" w:rsidP="00CA6A8B">
      <w:pPr>
        <w:pStyle w:val="Sansinterligne"/>
        <w:jc w:val="right"/>
        <w:rPr>
          <w:sz w:val="24"/>
          <w:szCs w:val="24"/>
          <w:lang w:val="en-CA"/>
        </w:rPr>
      </w:pPr>
    </w:p>
    <w:p w14:paraId="1116C976" w14:textId="77777777" w:rsidR="006E60E7" w:rsidRPr="006F69A5" w:rsidRDefault="006E60E7" w:rsidP="006E60E7">
      <w:pPr>
        <w:pStyle w:val="Sansinterligne"/>
        <w:rPr>
          <w:sz w:val="24"/>
          <w:szCs w:val="24"/>
          <w:lang w:val="en-CA"/>
        </w:rPr>
      </w:pPr>
    </w:p>
    <w:sectPr w:rsidR="006E60E7" w:rsidRPr="006F69A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9A5"/>
    <w:rsid w:val="00093B97"/>
    <w:rsid w:val="001049B5"/>
    <w:rsid w:val="0028134A"/>
    <w:rsid w:val="003A2B6E"/>
    <w:rsid w:val="0062141D"/>
    <w:rsid w:val="006C2F1C"/>
    <w:rsid w:val="006E60E7"/>
    <w:rsid w:val="006F69A5"/>
    <w:rsid w:val="008E52D0"/>
    <w:rsid w:val="009115AB"/>
    <w:rsid w:val="00953EEA"/>
    <w:rsid w:val="00CA6A8B"/>
    <w:rsid w:val="00F91F3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0FA8B"/>
  <w15:chartTrackingRefBased/>
  <w15:docId w15:val="{E1ADEF85-1319-41E8-8C8A-8767E56F3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F69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Words>
  <Characters>76</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CSCDGR</Company>
  <LinksUpToDate>false</LinksUpToDate>
  <CharactersWithSpaces>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Bain</dc:creator>
  <cp:keywords/>
  <dc:description/>
  <cp:lastModifiedBy>Alex Bain</cp:lastModifiedBy>
  <cp:revision>2</cp:revision>
  <dcterms:created xsi:type="dcterms:W3CDTF">2025-10-15T14:17:00Z</dcterms:created>
  <dcterms:modified xsi:type="dcterms:W3CDTF">2025-10-15T14:17:00Z</dcterms:modified>
</cp:coreProperties>
</file>