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EA5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t>Appositive Phrases</w:t>
      </w:r>
    </w:p>
    <w:p w14:paraId="30E14E5A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4E87A770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64E5D455" w14:textId="77777777" w:rsidR="00F0297E" w:rsidRPr="00DB588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A: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 xml:space="preserve">Identify the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appositive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phrases in the examples below.</w:t>
      </w:r>
    </w:p>
    <w:p w14:paraId="600F9B51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51C6557B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Walking to </w:t>
      </w:r>
      <w:r w:rsidRPr="00B50AB3">
        <w:rPr>
          <w:rFonts w:ascii="Mongolian Baiti" w:hAnsi="Mongolian Baiti" w:cs="Mongolian Baiti"/>
          <w:sz w:val="28"/>
          <w:szCs w:val="28"/>
          <w:u w:val="single"/>
          <w:lang w:val="en-CA"/>
        </w:rPr>
        <w:t>McDonald’s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B50AB3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my place of employment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is one of my least favourite things to do.</w:t>
      </w:r>
    </w:p>
    <w:p w14:paraId="40CA2E78" w14:textId="77777777" w:rsidR="00F0297E" w:rsidRPr="00DB588E" w:rsidRDefault="00F0297E" w:rsidP="00F0297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276582D1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F64E10">
        <w:rPr>
          <w:rFonts w:ascii="Mongolian Baiti" w:hAnsi="Mongolian Baiti" w:cs="Mongolian Baiti"/>
          <w:sz w:val="28"/>
          <w:szCs w:val="28"/>
          <w:u w:val="single"/>
          <w:lang w:val="en-CA"/>
        </w:rPr>
        <w:t>Jogging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F64E10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my favourite activity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really clears my head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7C5861DD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65AF6899" w14:textId="77777777" w:rsidR="00F0297E" w:rsidRPr="00DB588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proofErr w:type="spellStart"/>
      <w:r w:rsidRPr="00663BA1">
        <w:rPr>
          <w:rFonts w:ascii="Mongolian Baiti" w:hAnsi="Mongolian Baiti" w:cs="Mongolian Baiti"/>
          <w:sz w:val="28"/>
          <w:szCs w:val="28"/>
          <w:u w:val="single"/>
          <w:lang w:val="en-CA"/>
        </w:rPr>
        <w:t>Wunderbars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663BA1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the most delicious chocolate bars in the world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taste great, but eating them does not help with my losing weight.</w:t>
      </w:r>
    </w:p>
    <w:p w14:paraId="154CA59A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879CDA0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05680C">
        <w:rPr>
          <w:rFonts w:ascii="Mongolian Baiti" w:hAnsi="Mongolian Baiti" w:cs="Mongolian Baiti"/>
          <w:sz w:val="28"/>
          <w:szCs w:val="28"/>
          <w:u w:val="single"/>
          <w:lang w:val="en-CA"/>
        </w:rPr>
        <w:t>Writing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05680C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o</w:t>
      </w:r>
      <w:r w:rsidR="00F0297E" w:rsidRPr="0005680C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ne of my biggest weaknesses academically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always frustrates me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33D2544F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6F924BB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3F02DF18" w14:textId="77777777" w:rsidR="00EC5060" w:rsidRPr="00DB588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B: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>Compose three sentences.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 Each sentence must include an appositive phrase.</w:t>
      </w:r>
    </w:p>
    <w:p w14:paraId="6C35684B" w14:textId="77777777" w:rsidR="00A72B06" w:rsidRPr="00DB588E" w:rsidRDefault="00A72B06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</w:p>
    <w:p w14:paraId="20C58F56" w14:textId="78C0C1D4" w:rsidR="00DB588E" w:rsidRPr="008C0D5F" w:rsidRDefault="00A65583" w:rsidP="006C1F42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1 independent</w:t>
      </w:r>
    </w:p>
    <w:p w14:paraId="399CB06C" w14:textId="0D10F2AE" w:rsidR="00A65583" w:rsidRPr="00BF3A4E" w:rsidRDefault="00A65583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BF3A4E">
        <w:rPr>
          <w:rFonts w:ascii="Mongolian Baiti" w:hAnsi="Mongolian Baiti" w:cs="Mongolian Baiti"/>
          <w:strike/>
          <w:sz w:val="28"/>
          <w:szCs w:val="28"/>
          <w:lang w:val="en-CA"/>
        </w:rPr>
        <w:t>1 independent</w:t>
      </w:r>
    </w:p>
    <w:p w14:paraId="0C684F50" w14:textId="48958AA9" w:rsidR="00A65583" w:rsidRPr="008C0D5F" w:rsidRDefault="00A65583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1 subordinate</w:t>
      </w:r>
    </w:p>
    <w:p w14:paraId="7A6F5F2D" w14:textId="04F7B10B" w:rsidR="00A65583" w:rsidRPr="008C0D5F" w:rsidRDefault="008C0D5F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A</w:t>
      </w:r>
      <w:r w:rsidR="00A65583"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ppositive</w:t>
      </w:r>
    </w:p>
    <w:p w14:paraId="06EF1789" w14:textId="77777777" w:rsidR="008C0D5F" w:rsidRDefault="008C0D5F" w:rsidP="00A65583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6441FB29" w14:textId="2C228984" w:rsidR="008C0D5F" w:rsidRDefault="008C0D5F" w:rsidP="00A65583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 w:rsidRPr="00BF3A4E">
        <w:rPr>
          <w:rFonts w:ascii="Mongolian Baiti" w:hAnsi="Mongolian Baiti" w:cs="Mongolian Baiti"/>
          <w:sz w:val="28"/>
          <w:szCs w:val="28"/>
          <w:u w:val="single"/>
          <w:lang w:val="en-CA"/>
        </w:rPr>
        <w:t>Despite what Maverick thinks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 xml:space="preserve">Mr. Bain, </w:t>
      </w:r>
      <w:r w:rsidRPr="00BF3A4E">
        <w:rPr>
          <w:rFonts w:ascii="Mongolian Baiti" w:hAnsi="Mongolian Baiti" w:cs="Mongolian Baiti"/>
          <w:sz w:val="28"/>
          <w:szCs w:val="28"/>
          <w:highlight w:val="yellow"/>
          <w:u w:val="double"/>
          <w:lang w:val="en-CA"/>
        </w:rPr>
        <w:t>a high school English teacher</w:t>
      </w:r>
      <w:r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>, is awesome</w:t>
      </w:r>
      <w:r w:rsidR="00BF3A4E">
        <w:rPr>
          <w:rFonts w:ascii="Mongolian Baiti" w:hAnsi="Mongolian Baiti" w:cs="Mongolian Baiti"/>
          <w:sz w:val="28"/>
          <w:szCs w:val="28"/>
          <w:lang w:val="en-CA"/>
        </w:rPr>
        <w:t xml:space="preserve">, and </w:t>
      </w:r>
      <w:r w:rsidR="00BF3A4E"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>he makes boring subjects interesting</w:t>
      </w:r>
      <w:r w:rsidR="00BF3A4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6250ACE2" w14:textId="77777777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196F6AE5" w14:textId="0D9F844A" w:rsidR="00DB588E" w:rsidRDefault="00374430" w:rsidP="00FA222A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1 independent</w:t>
      </w:r>
    </w:p>
    <w:p w14:paraId="6EFD2F1D" w14:textId="7211ADF3" w:rsidR="00374430" w:rsidRDefault="008C4A6C" w:rsidP="008C4A6C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1 subordinate</w:t>
      </w:r>
    </w:p>
    <w:p w14:paraId="7DEA9F93" w14:textId="4CC9FAB4" w:rsidR="008C4A6C" w:rsidRDefault="008C4A6C" w:rsidP="008C4A6C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Appositive</w:t>
      </w:r>
    </w:p>
    <w:p w14:paraId="531A36AB" w14:textId="77777777" w:rsidR="008C4A6C" w:rsidRDefault="008C4A6C" w:rsidP="008C4A6C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14C46550" w14:textId="05DC2E6C" w:rsidR="008C4A6C" w:rsidRDefault="001F2F40" w:rsidP="008C4A6C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 w:rsidRPr="001F2F40">
        <w:rPr>
          <w:rFonts w:ascii="Mongolian Baiti" w:hAnsi="Mongolian Baiti" w:cs="Mongolian Baiti"/>
          <w:sz w:val="28"/>
          <w:szCs w:val="28"/>
          <w:u w:val="single"/>
          <w:lang w:val="en-CA"/>
        </w:rPr>
        <w:t>Of all the books I’ve read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="00276A03" w:rsidRPr="00276A03">
        <w:rPr>
          <w:rFonts w:ascii="Mongolian Baiti" w:hAnsi="Mongolian Baiti" w:cs="Mongolian Baiti"/>
          <w:sz w:val="28"/>
          <w:szCs w:val="28"/>
          <w:u w:val="double"/>
          <w:lang w:val="en-CA"/>
        </w:rPr>
        <w:t xml:space="preserve">Divergent, </w:t>
      </w:r>
      <w:r w:rsidR="00276A03" w:rsidRPr="00276A03">
        <w:rPr>
          <w:rFonts w:ascii="Mongolian Baiti" w:hAnsi="Mongolian Baiti" w:cs="Mongolian Baiti"/>
          <w:sz w:val="28"/>
          <w:szCs w:val="28"/>
          <w:highlight w:val="yellow"/>
          <w:u w:val="double"/>
          <w:lang w:val="en-CA"/>
        </w:rPr>
        <w:t>the best book there is</w:t>
      </w:r>
      <w:r w:rsidR="00276A03" w:rsidRPr="00276A03">
        <w:rPr>
          <w:rFonts w:ascii="Mongolian Baiti" w:hAnsi="Mongolian Baiti" w:cs="Mongolian Baiti"/>
          <w:sz w:val="28"/>
          <w:szCs w:val="28"/>
          <w:u w:val="double"/>
          <w:lang w:val="en-CA"/>
        </w:rPr>
        <w:t>, is a great book</w:t>
      </w:r>
      <w:r w:rsidR="00276A03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1BB7E572" w14:textId="77777777" w:rsidR="00E14281" w:rsidRDefault="00E14281" w:rsidP="00E14281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20B26B1F" w14:textId="614DD00A" w:rsidR="00E14281" w:rsidRDefault="00E14281" w:rsidP="00E14281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047BEB">
        <w:rPr>
          <w:rFonts w:ascii="Mongolian Baiti" w:hAnsi="Mongolian Baiti" w:cs="Mongolian Baiti"/>
          <w:sz w:val="28"/>
          <w:szCs w:val="28"/>
          <w:u w:val="single"/>
          <w:lang w:val="en-CA"/>
        </w:rPr>
        <w:t>During lunch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047BEB">
        <w:rPr>
          <w:rFonts w:ascii="Mongolian Baiti" w:hAnsi="Mongolian Baiti" w:cs="Mongolian Baiti"/>
          <w:sz w:val="28"/>
          <w:szCs w:val="28"/>
          <w:u w:val="double"/>
          <w:lang w:val="en-CA"/>
        </w:rPr>
        <w:t xml:space="preserve">Eric, </w:t>
      </w:r>
      <w:r w:rsidRPr="00047BEB">
        <w:rPr>
          <w:rFonts w:ascii="Mongolian Baiti" w:hAnsi="Mongolian Baiti" w:cs="Mongolian Baiti"/>
          <w:sz w:val="28"/>
          <w:szCs w:val="28"/>
          <w:highlight w:val="yellow"/>
          <w:u w:val="double"/>
          <w:lang w:val="en-CA"/>
        </w:rPr>
        <w:t>the teacher’s pet</w:t>
      </w:r>
      <w:r w:rsidRPr="00047BEB">
        <w:rPr>
          <w:rFonts w:ascii="Mongolian Baiti" w:hAnsi="Mongolian Baiti" w:cs="Mongolian Baiti"/>
          <w:sz w:val="28"/>
          <w:szCs w:val="28"/>
          <w:u w:val="double"/>
          <w:lang w:val="en-CA"/>
        </w:rPr>
        <w:t>, likes to stay in class to work</w:t>
      </w:r>
      <w:r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16B10959" w14:textId="57CE7976" w:rsidR="003C6186" w:rsidRDefault="003C6186" w:rsidP="00E14281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70293">
        <w:rPr>
          <w:rFonts w:ascii="Mongolian Baiti" w:hAnsi="Mongolian Baiti" w:cs="Mongolian Baiti"/>
          <w:sz w:val="28"/>
          <w:szCs w:val="28"/>
          <w:u w:val="double"/>
          <w:lang w:val="en-CA"/>
        </w:rPr>
        <w:t xml:space="preserve">Brady, </w:t>
      </w:r>
      <w:r w:rsidRPr="00A70293">
        <w:rPr>
          <w:rFonts w:ascii="Mongolian Baiti" w:hAnsi="Mongolian Baiti" w:cs="Mongolian Baiti"/>
          <w:sz w:val="28"/>
          <w:szCs w:val="28"/>
          <w:highlight w:val="yellow"/>
          <w:u w:val="double"/>
          <w:lang w:val="en-CA"/>
        </w:rPr>
        <w:t>a grade 12 high school student</w:t>
      </w:r>
      <w:r w:rsidRPr="00A70293">
        <w:rPr>
          <w:rFonts w:ascii="Mongolian Baiti" w:hAnsi="Mongolian Baiti" w:cs="Mongolian Baiti"/>
          <w:sz w:val="28"/>
          <w:szCs w:val="28"/>
          <w:u w:val="double"/>
          <w:lang w:val="en-CA"/>
        </w:rPr>
        <w:t>, is scared to talk to girls</w:t>
      </w:r>
      <w:r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A70293">
        <w:rPr>
          <w:rFonts w:ascii="Mongolian Baiti" w:hAnsi="Mongolian Baiti" w:cs="Mongolian Baiti"/>
          <w:sz w:val="28"/>
          <w:szCs w:val="28"/>
          <w:lang w:val="en-CA"/>
        </w:rPr>
        <w:t xml:space="preserve"> and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D29DF" w:rsidRPr="00A70293">
        <w:rPr>
          <w:rFonts w:ascii="Mongolian Baiti" w:hAnsi="Mongolian Baiti" w:cs="Mongolian Baiti"/>
          <w:sz w:val="28"/>
          <w:szCs w:val="28"/>
          <w:u w:val="double"/>
          <w:lang w:val="en-CA"/>
        </w:rPr>
        <w:t>he gets nervous when engaging in conversation</w:t>
      </w:r>
      <w:r w:rsidR="00AD29DF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4E09DF6C" w14:textId="2238F6C4" w:rsidR="00CD3ECA" w:rsidRDefault="00CD3ECA" w:rsidP="00E14281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5C4947">
        <w:rPr>
          <w:rFonts w:ascii="Mongolian Baiti" w:hAnsi="Mongolian Baiti" w:cs="Mongolian Baiti"/>
          <w:sz w:val="28"/>
          <w:szCs w:val="28"/>
          <w:u w:val="single"/>
          <w:lang w:val="en-CA"/>
        </w:rPr>
        <w:t xml:space="preserve">Although Caleb, </w:t>
      </w:r>
      <w:r w:rsidRPr="005C4947">
        <w:rPr>
          <w:rFonts w:ascii="Mongolian Baiti" w:hAnsi="Mongolian Baiti" w:cs="Mongolian Baiti"/>
          <w:sz w:val="28"/>
          <w:szCs w:val="28"/>
          <w:highlight w:val="yellow"/>
          <w:u w:val="single"/>
          <w:lang w:val="en-CA"/>
        </w:rPr>
        <w:t xml:space="preserve">a good friend </w:t>
      </w:r>
      <w:r w:rsidR="005C4947" w:rsidRPr="005C4947">
        <w:rPr>
          <w:rFonts w:ascii="Mongolian Baiti" w:hAnsi="Mongolian Baiti" w:cs="Mongolian Baiti"/>
          <w:sz w:val="28"/>
          <w:szCs w:val="28"/>
          <w:highlight w:val="yellow"/>
          <w:u w:val="single"/>
          <w:lang w:val="en-CA"/>
        </w:rPr>
        <w:t>of mine</w:t>
      </w:r>
      <w:r w:rsidR="005C4947" w:rsidRPr="005C4947">
        <w:rPr>
          <w:rFonts w:ascii="Mongolian Baiti" w:hAnsi="Mongolian Baiti" w:cs="Mongolian Baiti"/>
          <w:sz w:val="28"/>
          <w:szCs w:val="28"/>
          <w:u w:val="single"/>
          <w:lang w:val="en-CA"/>
        </w:rPr>
        <w:t>, is cool to hang out with</w:t>
      </w:r>
      <w:r w:rsidR="005C4947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="005C4947" w:rsidRPr="005C4947">
        <w:rPr>
          <w:rFonts w:ascii="Mongolian Baiti" w:hAnsi="Mongolian Baiti" w:cs="Mongolian Baiti"/>
          <w:sz w:val="28"/>
          <w:szCs w:val="28"/>
          <w:u w:val="double"/>
          <w:lang w:val="en-CA"/>
        </w:rPr>
        <w:t>he is terrible at video games</w:t>
      </w:r>
      <w:r w:rsidR="005C4947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7FB4AA10" w14:textId="12F30238" w:rsidR="00DB588E" w:rsidRP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sectPr w:rsidR="00DB588E" w:rsidRPr="00DB588E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342EA"/>
    <w:multiLevelType w:val="hybridMultilevel"/>
    <w:tmpl w:val="AB64B430"/>
    <w:lvl w:ilvl="0" w:tplc="C9E87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E527DC"/>
    <w:multiLevelType w:val="hybridMultilevel"/>
    <w:tmpl w:val="072C97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0281">
    <w:abstractNumId w:val="5"/>
  </w:num>
  <w:num w:numId="2" w16cid:durableId="611089326">
    <w:abstractNumId w:val="1"/>
  </w:num>
  <w:num w:numId="3" w16cid:durableId="2062291372">
    <w:abstractNumId w:val="0"/>
  </w:num>
  <w:num w:numId="4" w16cid:durableId="658776496">
    <w:abstractNumId w:val="2"/>
  </w:num>
  <w:num w:numId="5" w16cid:durableId="1220870520">
    <w:abstractNumId w:val="3"/>
  </w:num>
  <w:num w:numId="6" w16cid:durableId="196046979">
    <w:abstractNumId w:val="4"/>
  </w:num>
  <w:num w:numId="7" w16cid:durableId="1767581898">
    <w:abstractNumId w:val="7"/>
  </w:num>
  <w:num w:numId="8" w16cid:durableId="30613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047BEB"/>
    <w:rsid w:val="0005680C"/>
    <w:rsid w:val="001B75D7"/>
    <w:rsid w:val="001F2F40"/>
    <w:rsid w:val="00217BA3"/>
    <w:rsid w:val="0027582F"/>
    <w:rsid w:val="00276A03"/>
    <w:rsid w:val="00374430"/>
    <w:rsid w:val="003C6186"/>
    <w:rsid w:val="004131AD"/>
    <w:rsid w:val="00433A03"/>
    <w:rsid w:val="004413C3"/>
    <w:rsid w:val="00451F13"/>
    <w:rsid w:val="004A1E1A"/>
    <w:rsid w:val="004A727B"/>
    <w:rsid w:val="00500AED"/>
    <w:rsid w:val="005C4947"/>
    <w:rsid w:val="005D2CF9"/>
    <w:rsid w:val="00605DD0"/>
    <w:rsid w:val="00636E10"/>
    <w:rsid w:val="00663BA1"/>
    <w:rsid w:val="00693308"/>
    <w:rsid w:val="006A3395"/>
    <w:rsid w:val="006C1F42"/>
    <w:rsid w:val="006C6E91"/>
    <w:rsid w:val="00730C5D"/>
    <w:rsid w:val="008117B5"/>
    <w:rsid w:val="00846318"/>
    <w:rsid w:val="008C0D5F"/>
    <w:rsid w:val="008C4A6C"/>
    <w:rsid w:val="008E7607"/>
    <w:rsid w:val="0091241F"/>
    <w:rsid w:val="009C107D"/>
    <w:rsid w:val="00A47A80"/>
    <w:rsid w:val="00A65583"/>
    <w:rsid w:val="00A70293"/>
    <w:rsid w:val="00A72B06"/>
    <w:rsid w:val="00AB4FCB"/>
    <w:rsid w:val="00AD29DF"/>
    <w:rsid w:val="00B14219"/>
    <w:rsid w:val="00B50AB3"/>
    <w:rsid w:val="00BF3A4E"/>
    <w:rsid w:val="00C24AC3"/>
    <w:rsid w:val="00C44D5F"/>
    <w:rsid w:val="00C454C8"/>
    <w:rsid w:val="00C67081"/>
    <w:rsid w:val="00CC08D8"/>
    <w:rsid w:val="00CD3ECA"/>
    <w:rsid w:val="00D13A1A"/>
    <w:rsid w:val="00D25DCC"/>
    <w:rsid w:val="00DB588E"/>
    <w:rsid w:val="00DC3875"/>
    <w:rsid w:val="00E14281"/>
    <w:rsid w:val="00E45971"/>
    <w:rsid w:val="00EA5CEF"/>
    <w:rsid w:val="00EC5060"/>
    <w:rsid w:val="00F0297E"/>
    <w:rsid w:val="00F64E10"/>
    <w:rsid w:val="00FA222A"/>
    <w:rsid w:val="00FA68D8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C3F6"/>
  <w14:defaultImageDpi w14:val="0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926</Characters>
  <Application>Microsoft Office Word</Application>
  <DocSecurity>0</DocSecurity>
  <Lines>30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20</cp:revision>
  <dcterms:created xsi:type="dcterms:W3CDTF">2026-03-05T14:49:00Z</dcterms:created>
  <dcterms:modified xsi:type="dcterms:W3CDTF">2026-03-05T15:22:00Z</dcterms:modified>
</cp:coreProperties>
</file>