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25B2074" w14:textId="77777777" w:rsidR="004C3780" w:rsidRPr="002D7107" w:rsidRDefault="003B0A26" w:rsidP="003B0A26">
      <w:pPr>
        <w:pStyle w:val="Sansinterligne"/>
        <w:jc w:val="center"/>
        <w:rPr>
          <w:i/>
          <w:sz w:val="32"/>
          <w:szCs w:val="32"/>
          <w:lang w:val="en-CA"/>
        </w:rPr>
      </w:pPr>
      <w:r w:rsidRPr="002D7107">
        <w:rPr>
          <w:i/>
          <w:sz w:val="32"/>
          <w:szCs w:val="32"/>
          <w:lang w:val="en-CA"/>
        </w:rPr>
        <w:t>Sentence Fragments</w:t>
      </w:r>
    </w:p>
    <w:p w14:paraId="0CF8D637" w14:textId="77777777" w:rsidR="003B0A26" w:rsidRPr="002D7107" w:rsidRDefault="003B0A26" w:rsidP="003B0A26">
      <w:pPr>
        <w:pStyle w:val="Sansinterligne"/>
        <w:rPr>
          <w:sz w:val="24"/>
          <w:szCs w:val="24"/>
          <w:lang w:val="en-CA"/>
        </w:rPr>
      </w:pPr>
    </w:p>
    <w:p w14:paraId="413EA7D0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  <w:r w:rsidRPr="003B0A26">
        <w:rPr>
          <w:sz w:val="24"/>
          <w:szCs w:val="24"/>
          <w:lang w:val="en-CA"/>
        </w:rPr>
        <w:t xml:space="preserve">A </w:t>
      </w:r>
      <w:r w:rsidRPr="003B0A26">
        <w:rPr>
          <w:sz w:val="24"/>
          <w:szCs w:val="24"/>
          <w:u w:val="single"/>
          <w:lang w:val="en-CA"/>
        </w:rPr>
        <w:t>complete sentence</w:t>
      </w:r>
      <w:r w:rsidRPr="003B0A26">
        <w:rPr>
          <w:sz w:val="24"/>
          <w:szCs w:val="24"/>
          <w:lang w:val="en-CA"/>
        </w:rPr>
        <w:t xml:space="preserve"> begins with a capital letter, ends with a pu</w:t>
      </w:r>
      <w:r>
        <w:rPr>
          <w:sz w:val="24"/>
          <w:szCs w:val="24"/>
          <w:lang w:val="en-CA"/>
        </w:rPr>
        <w:t xml:space="preserve">nctuation, possesses a subject and a verb, and expresses a complete thought.  A group of words that does not adhere to these criteria is called a </w:t>
      </w:r>
      <w:r w:rsidRPr="003B0A26">
        <w:rPr>
          <w:sz w:val="24"/>
          <w:szCs w:val="24"/>
          <w:u w:val="single"/>
          <w:lang w:val="en-CA"/>
        </w:rPr>
        <w:t>sentence fragment</w:t>
      </w:r>
      <w:r>
        <w:rPr>
          <w:sz w:val="24"/>
          <w:szCs w:val="24"/>
          <w:lang w:val="en-CA"/>
        </w:rPr>
        <w:t>.</w:t>
      </w:r>
    </w:p>
    <w:p w14:paraId="1BB8BA5F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</w:p>
    <w:p w14:paraId="18D27FE4" w14:textId="3FB003E6" w:rsidR="003B0A26" w:rsidRDefault="003B0A26" w:rsidP="003B0A26">
      <w:pPr>
        <w:pStyle w:val="Sansinterligne"/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ab/>
        <w:t>Ex:</w:t>
      </w:r>
      <w:r>
        <w:rPr>
          <w:sz w:val="24"/>
          <w:szCs w:val="24"/>
          <w:lang w:val="en-CA"/>
        </w:rPr>
        <w:tab/>
      </w:r>
      <w:r w:rsidR="002D7107">
        <w:rPr>
          <w:sz w:val="24"/>
          <w:szCs w:val="24"/>
          <w:lang w:val="en-CA"/>
        </w:rPr>
        <w:t>If you ask me</w:t>
      </w:r>
      <w:r>
        <w:rPr>
          <w:sz w:val="24"/>
          <w:szCs w:val="24"/>
          <w:lang w:val="en-CA"/>
        </w:rPr>
        <w:t>.</w:t>
      </w:r>
    </w:p>
    <w:p w14:paraId="5E811C34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</w:p>
    <w:p w14:paraId="1A23D095" w14:textId="28105D0E" w:rsidR="003B0A26" w:rsidRDefault="003B0A26" w:rsidP="003B0A26">
      <w:pPr>
        <w:pStyle w:val="Sansinterligne"/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ab/>
        <w:t>Ex:</w:t>
      </w:r>
      <w:r>
        <w:rPr>
          <w:sz w:val="24"/>
          <w:szCs w:val="24"/>
          <w:lang w:val="en-CA"/>
        </w:rPr>
        <w:tab/>
      </w:r>
      <w:r w:rsidR="002D7107">
        <w:rPr>
          <w:sz w:val="24"/>
          <w:szCs w:val="24"/>
          <w:lang w:val="en-CA"/>
        </w:rPr>
        <w:t>Even though Jack was there</w:t>
      </w:r>
      <w:r>
        <w:rPr>
          <w:sz w:val="24"/>
          <w:szCs w:val="24"/>
          <w:lang w:val="en-CA"/>
        </w:rPr>
        <w:t>.</w:t>
      </w:r>
    </w:p>
    <w:p w14:paraId="6B05A7DD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</w:p>
    <w:p w14:paraId="5305AAEA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The examples above are missing some of the elements needed to make them complete sentences.  Therefore, they are fragments.</w:t>
      </w:r>
    </w:p>
    <w:p w14:paraId="1B7AC6ED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</w:p>
    <w:p w14:paraId="502E257F" w14:textId="77777777" w:rsidR="003B0A26" w:rsidRDefault="003B0A26" w:rsidP="003B0A26">
      <w:pPr>
        <w:pStyle w:val="Sansinterligne"/>
        <w:ind w:left="1410" w:hanging="1410"/>
        <w:rPr>
          <w:sz w:val="24"/>
          <w:szCs w:val="24"/>
          <w:lang w:val="en-CA"/>
        </w:rPr>
      </w:pPr>
      <w:bookmarkStart w:id="0" w:name="OLE_LINK1"/>
      <w:bookmarkStart w:id="1" w:name="OLE_LINK2"/>
      <w:r>
        <w:rPr>
          <w:sz w:val="24"/>
          <w:szCs w:val="24"/>
          <w:lang w:val="en-CA"/>
        </w:rPr>
        <w:t>Exercise A:</w:t>
      </w:r>
      <w:r>
        <w:rPr>
          <w:sz w:val="24"/>
          <w:szCs w:val="24"/>
          <w:lang w:val="en-CA"/>
        </w:rPr>
        <w:tab/>
        <w:t>Below are 10 groups of words.  If the words in each group make up a complete sentence, capitalize and punctuate the sentence accordingly and write “complete sentence” on the line.  If, however, the group of words does not make up a complete sentence, write “fragment” next to it.</w:t>
      </w:r>
    </w:p>
    <w:p w14:paraId="15616A35" w14:textId="77777777" w:rsidR="003B0A26" w:rsidRDefault="003B0A26" w:rsidP="003B0A26">
      <w:pPr>
        <w:pStyle w:val="Sansinterligne"/>
        <w:rPr>
          <w:sz w:val="24"/>
          <w:szCs w:val="24"/>
          <w:lang w:val="en-CA"/>
        </w:rPr>
      </w:pPr>
    </w:p>
    <w:p w14:paraId="55342A66" w14:textId="266DE052" w:rsidR="003B0A26" w:rsidRDefault="00ED7A55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Swimming at the pool fills the lovely days of summer</w:t>
      </w:r>
      <w:r w:rsidR="004C3780">
        <w:rPr>
          <w:sz w:val="24"/>
          <w:szCs w:val="24"/>
          <w:lang w:val="en-CA"/>
        </w:rPr>
        <w:t>.</w:t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4C3780">
        <w:rPr>
          <w:sz w:val="24"/>
          <w:szCs w:val="24"/>
          <w:lang w:val="en-CA"/>
        </w:rPr>
        <w:t>Complete Sentence</w:t>
      </w:r>
    </w:p>
    <w:p w14:paraId="4D4B7F45" w14:textId="77777777" w:rsidR="003B0A26" w:rsidRDefault="003B0A26" w:rsidP="003B0A26">
      <w:pPr>
        <w:pStyle w:val="Sansinterligne"/>
        <w:ind w:left="720"/>
        <w:rPr>
          <w:sz w:val="24"/>
          <w:szCs w:val="24"/>
          <w:lang w:val="en-CA"/>
        </w:rPr>
      </w:pPr>
    </w:p>
    <w:p w14:paraId="645E4957" w14:textId="25CF8C11" w:rsidR="003B0A26" w:rsidRDefault="00A107E1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A stellar performance, by any standard</w:t>
      </w:r>
      <w:r>
        <w:rPr>
          <w:sz w:val="24"/>
          <w:szCs w:val="24"/>
          <w:lang w:val="en-CA"/>
        </w:rPr>
        <w:tab/>
      </w:r>
      <w:r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4C3780">
        <w:rPr>
          <w:sz w:val="24"/>
          <w:szCs w:val="24"/>
          <w:lang w:val="en-CA"/>
        </w:rPr>
        <w:t>Fragment</w:t>
      </w:r>
    </w:p>
    <w:p w14:paraId="318CAE74" w14:textId="77777777" w:rsidR="004C3780" w:rsidRDefault="004C3780" w:rsidP="004C3780">
      <w:pPr>
        <w:pStyle w:val="Paragraphedeliste"/>
        <w:rPr>
          <w:sz w:val="24"/>
          <w:szCs w:val="24"/>
          <w:lang w:val="en-CA"/>
        </w:rPr>
      </w:pPr>
    </w:p>
    <w:p w14:paraId="170EE5A5" w14:textId="2B359746" w:rsidR="004C3780" w:rsidRPr="004C3780" w:rsidRDefault="004C3780" w:rsidP="004C3780">
      <w:pPr>
        <w:pStyle w:val="Sansinterligne"/>
        <w:ind w:left="1416"/>
        <w:rPr>
          <w:i/>
          <w:iCs/>
          <w:sz w:val="24"/>
          <w:szCs w:val="24"/>
          <w:lang w:val="en-CA"/>
        </w:rPr>
      </w:pPr>
      <w:r w:rsidRPr="004C3780">
        <w:rPr>
          <w:i/>
          <w:iCs/>
          <w:sz w:val="24"/>
          <w:szCs w:val="24"/>
          <w:lang w:val="en-CA"/>
        </w:rPr>
        <w:t>That was a stellar performance, by any standard.</w:t>
      </w:r>
    </w:p>
    <w:p w14:paraId="10306F31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2D266373" w14:textId="5170A3C9" w:rsidR="003B0A26" w:rsidRDefault="00ED601E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Expected to reach new heights with spectacular achievements</w:t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9519C0">
        <w:rPr>
          <w:sz w:val="24"/>
          <w:szCs w:val="24"/>
          <w:lang w:val="en-CA"/>
        </w:rPr>
        <w:t>Fragment</w:t>
      </w:r>
    </w:p>
    <w:p w14:paraId="11A2F99F" w14:textId="77777777" w:rsidR="009519C0" w:rsidRDefault="009519C0" w:rsidP="009519C0">
      <w:pPr>
        <w:pStyle w:val="Sansinterligne"/>
        <w:ind w:left="720"/>
        <w:rPr>
          <w:sz w:val="24"/>
          <w:szCs w:val="24"/>
          <w:lang w:val="en-CA"/>
        </w:rPr>
      </w:pPr>
    </w:p>
    <w:p w14:paraId="58293F8F" w14:textId="1513FB82" w:rsidR="009519C0" w:rsidRPr="009519C0" w:rsidRDefault="00FB44E9" w:rsidP="009519C0">
      <w:pPr>
        <w:pStyle w:val="Sansinterligne"/>
        <w:ind w:left="1416"/>
        <w:rPr>
          <w:i/>
          <w:iCs/>
          <w:sz w:val="24"/>
          <w:szCs w:val="24"/>
          <w:lang w:val="en-CA"/>
        </w:rPr>
      </w:pPr>
      <w:r>
        <w:rPr>
          <w:i/>
          <w:iCs/>
          <w:sz w:val="24"/>
          <w:szCs w:val="24"/>
          <w:lang w:val="en-CA"/>
        </w:rPr>
        <w:t>Bobby expected to reach new heights with spectacular achievements.</w:t>
      </w:r>
    </w:p>
    <w:p w14:paraId="34C1F28B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0F828814" w14:textId="4DD30010" w:rsidR="003B0A26" w:rsidRDefault="00ED601E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Sitting on her father’s shoulders, Kristin could see the parade</w:t>
      </w:r>
      <w:r w:rsidR="00EE7BF3">
        <w:rPr>
          <w:sz w:val="24"/>
          <w:szCs w:val="24"/>
          <w:lang w:val="en-CA"/>
        </w:rPr>
        <w:t>.</w:t>
      </w:r>
      <w:r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EE7BF3">
        <w:rPr>
          <w:sz w:val="24"/>
          <w:szCs w:val="24"/>
          <w:lang w:val="en-CA"/>
        </w:rPr>
        <w:t>Complete Sentence</w:t>
      </w:r>
    </w:p>
    <w:p w14:paraId="1DAB28FB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4A4FE420" w14:textId="05846DD9" w:rsidR="003B0A26" w:rsidRDefault="00D47EED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That musical instrument was popular during</w:t>
      </w:r>
      <w:r w:rsidR="00587E37">
        <w:rPr>
          <w:sz w:val="24"/>
          <w:szCs w:val="24"/>
          <w:lang w:val="en-CA"/>
        </w:rPr>
        <w:t xml:space="preserve"> the 18</w:t>
      </w:r>
      <w:r w:rsidR="00587E37" w:rsidRPr="00587E37">
        <w:rPr>
          <w:sz w:val="24"/>
          <w:szCs w:val="24"/>
          <w:vertAlign w:val="superscript"/>
          <w:lang w:val="en-CA"/>
        </w:rPr>
        <w:t>th</w:t>
      </w:r>
      <w:r w:rsidR="00587E37">
        <w:rPr>
          <w:sz w:val="24"/>
          <w:szCs w:val="24"/>
          <w:lang w:val="en-CA"/>
        </w:rPr>
        <w:t xml:space="preserve"> century</w:t>
      </w:r>
      <w:r w:rsidR="007F3B31">
        <w:rPr>
          <w:sz w:val="24"/>
          <w:szCs w:val="24"/>
          <w:lang w:val="en-CA"/>
        </w:rPr>
        <w:t>.</w:t>
      </w:r>
      <w:r w:rsidR="00587E37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7F3B31">
        <w:rPr>
          <w:sz w:val="24"/>
          <w:szCs w:val="24"/>
          <w:lang w:val="en-CA"/>
        </w:rPr>
        <w:t>Complete Sentence</w:t>
      </w:r>
    </w:p>
    <w:p w14:paraId="75EF6947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7CA6B7D5" w14:textId="1AEB5159" w:rsidR="003B0A26" w:rsidRDefault="00587E37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Playing first base for the Hazzard Colonels nearly 40 years ago</w:t>
      </w:r>
      <w:r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7F3B31">
        <w:rPr>
          <w:sz w:val="24"/>
          <w:szCs w:val="24"/>
          <w:lang w:val="en-CA"/>
        </w:rPr>
        <w:t>Fragment</w:t>
      </w:r>
    </w:p>
    <w:p w14:paraId="64D48FDE" w14:textId="77777777" w:rsidR="007F3B31" w:rsidRDefault="007F3B31" w:rsidP="007F3B31">
      <w:pPr>
        <w:pStyle w:val="Paragraphedeliste"/>
        <w:rPr>
          <w:sz w:val="24"/>
          <w:szCs w:val="24"/>
          <w:lang w:val="en-CA"/>
        </w:rPr>
      </w:pPr>
    </w:p>
    <w:p w14:paraId="21E4E291" w14:textId="334CBCA8" w:rsidR="007F3B31" w:rsidRPr="007F3B31" w:rsidRDefault="00D03B31" w:rsidP="007F3B31">
      <w:pPr>
        <w:pStyle w:val="Sansinterligne"/>
        <w:ind w:left="1416"/>
        <w:rPr>
          <w:i/>
          <w:iCs/>
          <w:sz w:val="24"/>
          <w:szCs w:val="24"/>
          <w:lang w:val="en-CA"/>
        </w:rPr>
      </w:pPr>
      <w:r>
        <w:rPr>
          <w:i/>
          <w:iCs/>
          <w:sz w:val="24"/>
          <w:szCs w:val="24"/>
          <w:lang w:val="en-CA"/>
        </w:rPr>
        <w:t>He started playing first base for the Hazzard Colonels nearly 40 years ago.</w:t>
      </w:r>
    </w:p>
    <w:p w14:paraId="22E76E13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2376A6F2" w14:textId="50CDE63B" w:rsidR="003B0A26" w:rsidRDefault="00697CA2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Since Barron had seen the ghost near Trilby’s Pond</w:t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A44D48">
        <w:rPr>
          <w:sz w:val="24"/>
          <w:szCs w:val="24"/>
          <w:lang w:val="en-CA"/>
        </w:rPr>
        <w:t>Fragment</w:t>
      </w:r>
    </w:p>
    <w:p w14:paraId="3C3709C1" w14:textId="77777777" w:rsidR="00A44D48" w:rsidRDefault="00A44D48" w:rsidP="00A44D48">
      <w:pPr>
        <w:pStyle w:val="Sansinterligne"/>
        <w:ind w:left="720"/>
        <w:rPr>
          <w:sz w:val="24"/>
          <w:szCs w:val="24"/>
          <w:lang w:val="en-CA"/>
        </w:rPr>
      </w:pPr>
    </w:p>
    <w:p w14:paraId="496EE73B" w14:textId="4027E9D2" w:rsidR="00A44D48" w:rsidRPr="00A44D48" w:rsidRDefault="001F2566" w:rsidP="00A44D48">
      <w:pPr>
        <w:pStyle w:val="Sansinterligne"/>
        <w:ind w:left="1416"/>
        <w:rPr>
          <w:i/>
          <w:iCs/>
          <w:sz w:val="24"/>
          <w:szCs w:val="24"/>
          <w:lang w:val="en-CA"/>
        </w:rPr>
      </w:pPr>
      <w:r>
        <w:rPr>
          <w:i/>
          <w:iCs/>
          <w:sz w:val="24"/>
          <w:szCs w:val="24"/>
          <w:lang w:val="en-CA"/>
        </w:rPr>
        <w:t>Since Barron had seen the ghost near Trilby's Pond, he’s been very scared.</w:t>
      </w:r>
    </w:p>
    <w:p w14:paraId="19EF55CD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0DBB62AE" w14:textId="10D79381" w:rsidR="003B0A26" w:rsidRDefault="00461A66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Use seat cushions to stay afloat in the event</w:t>
      </w:r>
      <w:r w:rsidR="0046339A">
        <w:rPr>
          <w:sz w:val="24"/>
          <w:szCs w:val="24"/>
          <w:lang w:val="en-CA"/>
        </w:rPr>
        <w:t xml:space="preserve"> of a water landing</w:t>
      </w:r>
      <w:r w:rsidR="006A7941">
        <w:rPr>
          <w:sz w:val="24"/>
          <w:szCs w:val="24"/>
          <w:lang w:val="en-CA"/>
        </w:rPr>
        <w:t>.</w:t>
      </w:r>
      <w:r w:rsidR="0046339A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6A7941">
        <w:rPr>
          <w:sz w:val="24"/>
          <w:szCs w:val="24"/>
          <w:lang w:val="en-CA"/>
        </w:rPr>
        <w:t>Complete Sentence</w:t>
      </w:r>
    </w:p>
    <w:p w14:paraId="68C57271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p w14:paraId="79C452F5" w14:textId="2ADCDD1F" w:rsidR="003B0A26" w:rsidRDefault="0046339A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Since we have yet to receive the final word</w:t>
      </w:r>
      <w:r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D95394">
        <w:rPr>
          <w:sz w:val="24"/>
          <w:szCs w:val="24"/>
          <w:lang w:val="en-CA"/>
        </w:rPr>
        <w:tab/>
      </w:r>
      <w:r w:rsidR="00994624">
        <w:rPr>
          <w:sz w:val="24"/>
          <w:szCs w:val="24"/>
          <w:lang w:val="en-CA"/>
        </w:rPr>
        <w:t>Fragment</w:t>
      </w:r>
    </w:p>
    <w:p w14:paraId="057741E0" w14:textId="77777777" w:rsidR="00994624" w:rsidRDefault="00994624" w:rsidP="00994624">
      <w:pPr>
        <w:pStyle w:val="Paragraphedeliste"/>
        <w:rPr>
          <w:sz w:val="24"/>
          <w:szCs w:val="24"/>
          <w:lang w:val="en-CA"/>
        </w:rPr>
      </w:pPr>
    </w:p>
    <w:p w14:paraId="215CF031" w14:textId="7EEEA87F" w:rsidR="00994624" w:rsidRPr="00994624" w:rsidRDefault="00A667E5" w:rsidP="00994624">
      <w:pPr>
        <w:pStyle w:val="Sansinterligne"/>
        <w:ind w:left="1416"/>
        <w:rPr>
          <w:i/>
          <w:iCs/>
          <w:sz w:val="24"/>
          <w:szCs w:val="24"/>
          <w:lang w:val="en-CA"/>
        </w:rPr>
      </w:pPr>
      <w:r>
        <w:rPr>
          <w:i/>
          <w:iCs/>
          <w:sz w:val="24"/>
          <w:szCs w:val="24"/>
          <w:lang w:val="en-CA"/>
        </w:rPr>
        <w:t>Since we have yet to receive the final word, we should wait.</w:t>
      </w:r>
    </w:p>
    <w:p w14:paraId="7BAF6F25" w14:textId="77777777" w:rsidR="003B0A26" w:rsidRDefault="003B0A26" w:rsidP="00D95394">
      <w:pPr>
        <w:pStyle w:val="Paragraphedeliste"/>
        <w:ind w:left="708"/>
        <w:rPr>
          <w:sz w:val="24"/>
          <w:szCs w:val="24"/>
          <w:lang w:val="en-CA"/>
        </w:rPr>
      </w:pPr>
    </w:p>
    <w:p w14:paraId="1447DF3F" w14:textId="1AFA8C65" w:rsidR="003B0A26" w:rsidRDefault="0046339A" w:rsidP="003B0A26">
      <w:pPr>
        <w:pStyle w:val="Sansinterligne"/>
        <w:numPr>
          <w:ilvl w:val="0"/>
          <w:numId w:val="1"/>
        </w:numPr>
        <w:rPr>
          <w:sz w:val="24"/>
          <w:szCs w:val="24"/>
          <w:lang w:val="en-CA"/>
        </w:rPr>
      </w:pPr>
      <w:r>
        <w:rPr>
          <w:sz w:val="24"/>
          <w:szCs w:val="24"/>
          <w:lang w:val="en-CA"/>
        </w:rPr>
        <w:t>The route to the championship</w:t>
      </w:r>
      <w:r w:rsidR="00D95394">
        <w:rPr>
          <w:sz w:val="24"/>
          <w:szCs w:val="24"/>
          <w:lang w:val="en-CA"/>
        </w:rPr>
        <w:t xml:space="preserve"> would be a rugged one</w:t>
      </w:r>
      <w:r w:rsidR="00ED03CC">
        <w:rPr>
          <w:sz w:val="24"/>
          <w:szCs w:val="24"/>
          <w:lang w:val="en-CA"/>
        </w:rPr>
        <w:t>.</w:t>
      </w:r>
      <w:r w:rsidR="00D95394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3B0A26">
        <w:rPr>
          <w:sz w:val="24"/>
          <w:szCs w:val="24"/>
          <w:lang w:val="en-CA"/>
        </w:rPr>
        <w:tab/>
      </w:r>
      <w:r w:rsidR="00ED03CC">
        <w:rPr>
          <w:sz w:val="24"/>
          <w:szCs w:val="24"/>
          <w:lang w:val="en-CA"/>
        </w:rPr>
        <w:t>Complete Sentence</w:t>
      </w:r>
    </w:p>
    <w:p w14:paraId="244C30A8" w14:textId="77777777" w:rsidR="003B0A26" w:rsidRDefault="003B0A26" w:rsidP="003B0A26">
      <w:pPr>
        <w:pStyle w:val="Paragraphedeliste"/>
        <w:rPr>
          <w:sz w:val="24"/>
          <w:szCs w:val="24"/>
          <w:lang w:val="en-CA"/>
        </w:rPr>
      </w:pPr>
    </w:p>
    <w:bookmarkEnd w:id="0"/>
    <w:bookmarkEnd w:id="1"/>
    <w:p w14:paraId="19F35C6C" w14:textId="24C2F9A3" w:rsidR="003B0A26" w:rsidRPr="003B0A26" w:rsidRDefault="003B0A26" w:rsidP="003B0A26">
      <w:pPr>
        <w:pStyle w:val="Sansinterligne"/>
        <w:ind w:left="1410" w:hanging="1410"/>
        <w:rPr>
          <w:sz w:val="24"/>
          <w:szCs w:val="24"/>
          <w:lang w:val="en-CA"/>
        </w:rPr>
      </w:pPr>
    </w:p>
    <w:sectPr w:rsidR="003B0A26" w:rsidRPr="003B0A26" w:rsidSect="003B0A26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D616CF0"/>
    <w:multiLevelType w:val="hybridMultilevel"/>
    <w:tmpl w:val="8A185414"/>
    <w:lvl w:ilvl="0" w:tplc="0C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C0019" w:tentative="1">
      <w:start w:val="1"/>
      <w:numFmt w:val="lowerLetter"/>
      <w:lvlText w:val="%2."/>
      <w:lvlJc w:val="left"/>
      <w:pPr>
        <w:ind w:left="1440" w:hanging="360"/>
      </w:pPr>
    </w:lvl>
    <w:lvl w:ilvl="2" w:tplc="0C0C001B" w:tentative="1">
      <w:start w:val="1"/>
      <w:numFmt w:val="lowerRoman"/>
      <w:lvlText w:val="%3."/>
      <w:lvlJc w:val="right"/>
      <w:pPr>
        <w:ind w:left="2160" w:hanging="180"/>
      </w:pPr>
    </w:lvl>
    <w:lvl w:ilvl="3" w:tplc="0C0C000F" w:tentative="1">
      <w:start w:val="1"/>
      <w:numFmt w:val="decimal"/>
      <w:lvlText w:val="%4."/>
      <w:lvlJc w:val="left"/>
      <w:pPr>
        <w:ind w:left="2880" w:hanging="360"/>
      </w:pPr>
    </w:lvl>
    <w:lvl w:ilvl="4" w:tplc="0C0C0019" w:tentative="1">
      <w:start w:val="1"/>
      <w:numFmt w:val="lowerLetter"/>
      <w:lvlText w:val="%5."/>
      <w:lvlJc w:val="left"/>
      <w:pPr>
        <w:ind w:left="3600" w:hanging="360"/>
      </w:pPr>
    </w:lvl>
    <w:lvl w:ilvl="5" w:tplc="0C0C001B" w:tentative="1">
      <w:start w:val="1"/>
      <w:numFmt w:val="lowerRoman"/>
      <w:lvlText w:val="%6."/>
      <w:lvlJc w:val="right"/>
      <w:pPr>
        <w:ind w:left="4320" w:hanging="180"/>
      </w:pPr>
    </w:lvl>
    <w:lvl w:ilvl="6" w:tplc="0C0C000F" w:tentative="1">
      <w:start w:val="1"/>
      <w:numFmt w:val="decimal"/>
      <w:lvlText w:val="%7."/>
      <w:lvlJc w:val="left"/>
      <w:pPr>
        <w:ind w:left="5040" w:hanging="360"/>
      </w:pPr>
    </w:lvl>
    <w:lvl w:ilvl="7" w:tplc="0C0C0019" w:tentative="1">
      <w:start w:val="1"/>
      <w:numFmt w:val="lowerLetter"/>
      <w:lvlText w:val="%8."/>
      <w:lvlJc w:val="left"/>
      <w:pPr>
        <w:ind w:left="5760" w:hanging="360"/>
      </w:pPr>
    </w:lvl>
    <w:lvl w:ilvl="8" w:tplc="0C0C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604560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3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A26"/>
    <w:rsid w:val="000D344F"/>
    <w:rsid w:val="001C471B"/>
    <w:rsid w:val="001F2566"/>
    <w:rsid w:val="002D7107"/>
    <w:rsid w:val="003B0A26"/>
    <w:rsid w:val="00461A66"/>
    <w:rsid w:val="0046339A"/>
    <w:rsid w:val="004C3780"/>
    <w:rsid w:val="00587E37"/>
    <w:rsid w:val="006208F5"/>
    <w:rsid w:val="006245D1"/>
    <w:rsid w:val="00697CA2"/>
    <w:rsid w:val="006A7941"/>
    <w:rsid w:val="007F3B31"/>
    <w:rsid w:val="009519C0"/>
    <w:rsid w:val="00994624"/>
    <w:rsid w:val="009C70EB"/>
    <w:rsid w:val="00A107E1"/>
    <w:rsid w:val="00A44D48"/>
    <w:rsid w:val="00A667E5"/>
    <w:rsid w:val="00BE0D24"/>
    <w:rsid w:val="00BF2E72"/>
    <w:rsid w:val="00C000AE"/>
    <w:rsid w:val="00D03B31"/>
    <w:rsid w:val="00D47EED"/>
    <w:rsid w:val="00D95394"/>
    <w:rsid w:val="00E66046"/>
    <w:rsid w:val="00ED03CC"/>
    <w:rsid w:val="00ED601E"/>
    <w:rsid w:val="00ED7A55"/>
    <w:rsid w:val="00EE7BF3"/>
    <w:rsid w:val="00F1540B"/>
    <w:rsid w:val="00FB4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3CD91B"/>
  <w15:chartTrackingRefBased/>
  <w15:docId w15:val="{CC6CEF8A-BD91-4772-AC04-E122766A3F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3B0A26"/>
    <w:pPr>
      <w:spacing w:after="0" w:line="240" w:lineRule="auto"/>
    </w:pPr>
  </w:style>
  <w:style w:type="paragraph" w:styleId="Paragraphedeliste">
    <w:name w:val="List Paragraph"/>
    <w:basedOn w:val="Normal"/>
    <w:uiPriority w:val="34"/>
    <w:qFormat/>
    <w:rsid w:val="003B0A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273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CSCDGR</Company>
  <LinksUpToDate>false</LinksUpToDate>
  <CharactersWithSpaces>1775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 Bain</dc:creator>
  <cp:keywords/>
  <dc:description/>
  <cp:lastModifiedBy>Alex Bain</cp:lastModifiedBy>
  <cp:revision>2</cp:revision>
  <dcterms:created xsi:type="dcterms:W3CDTF">2025-03-21T14:15:00Z</dcterms:created>
  <dcterms:modified xsi:type="dcterms:W3CDTF">2025-03-21T14:15:00Z</dcterms:modified>
</cp:coreProperties>
</file>