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C095" w14:textId="77777777" w:rsidR="00724597" w:rsidRPr="005F1A9F" w:rsidRDefault="00724597" w:rsidP="005F1A9F">
      <w:pPr>
        <w:pStyle w:val="Sansinterligne"/>
        <w:jc w:val="center"/>
        <w:rPr>
          <w:rFonts w:asciiTheme="minorHAnsi" w:eastAsia="DFKai-SB" w:hAnsiTheme="minorHAnsi" w:cstheme="minorHAnsi"/>
          <w:i/>
          <w:sz w:val="36"/>
        </w:rPr>
      </w:pPr>
      <w:r w:rsidRPr="005F1A9F">
        <w:rPr>
          <w:rFonts w:asciiTheme="minorHAnsi" w:eastAsia="DFKai-SB" w:hAnsiTheme="minorHAnsi" w:cstheme="minorHAnsi"/>
          <w:i/>
          <w:sz w:val="36"/>
        </w:rPr>
        <w:t>Independent Study Project on Sociology</w:t>
      </w:r>
    </w:p>
    <w:p w14:paraId="7497EC64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0354B77C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  <w:sz w:val="30"/>
          <w:szCs w:val="30"/>
          <w:u w:val="single"/>
        </w:rPr>
        <w:t>General Instructions:</w:t>
      </w:r>
    </w:p>
    <w:p w14:paraId="640FCCF6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4D36ED0F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  <w:sz w:val="28"/>
        </w:rPr>
      </w:pPr>
      <w:r w:rsidRPr="005F1A9F">
        <w:rPr>
          <w:rFonts w:asciiTheme="minorHAnsi" w:eastAsia="DFKai-SB" w:hAnsiTheme="minorHAnsi" w:cstheme="minorHAnsi"/>
          <w:sz w:val="28"/>
        </w:rPr>
        <w:t xml:space="preserve">Research, develop, and justify with </w:t>
      </w:r>
      <w:r w:rsidRPr="005F1A9F">
        <w:rPr>
          <w:rFonts w:asciiTheme="minorHAnsi" w:eastAsia="DFKai-SB" w:hAnsiTheme="minorHAnsi" w:cstheme="minorHAnsi"/>
          <w:sz w:val="28"/>
          <w:u w:val="single"/>
        </w:rPr>
        <w:t>three arguments</w:t>
      </w:r>
      <w:r w:rsidRPr="005F1A9F">
        <w:rPr>
          <w:rFonts w:asciiTheme="minorHAnsi" w:eastAsia="DFKai-SB" w:hAnsiTheme="minorHAnsi" w:cstheme="minorHAnsi"/>
          <w:sz w:val="28"/>
        </w:rPr>
        <w:t xml:space="preserve"> a thesis about a sociological topic in our society.  Support your arguments with reference to your sources, documenting your sources a</w:t>
      </w:r>
      <w:r w:rsidR="00775220" w:rsidRPr="005F1A9F">
        <w:rPr>
          <w:rFonts w:asciiTheme="minorHAnsi" w:eastAsia="DFKai-SB" w:hAnsiTheme="minorHAnsi" w:cstheme="minorHAnsi"/>
          <w:sz w:val="28"/>
        </w:rPr>
        <w:t>ccording to the MLA methodology; see class website for “MLA in-text citations” and “Conducting Research” notes.</w:t>
      </w:r>
    </w:p>
    <w:p w14:paraId="4F313450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  <w:sz w:val="28"/>
        </w:rPr>
      </w:pPr>
    </w:p>
    <w:p w14:paraId="2DB0AF10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  <w:sz w:val="28"/>
        </w:rPr>
      </w:pPr>
      <w:r w:rsidRPr="005F1A9F">
        <w:rPr>
          <w:rFonts w:asciiTheme="minorHAnsi" w:eastAsia="DFKai-SB" w:hAnsiTheme="minorHAnsi" w:cstheme="minorHAnsi"/>
          <w:sz w:val="28"/>
        </w:rPr>
        <w:t xml:space="preserve">Write your independent study in a formal research paper of </w:t>
      </w:r>
      <w:r w:rsidR="00880FC0" w:rsidRPr="005F1A9F">
        <w:rPr>
          <w:rFonts w:asciiTheme="minorHAnsi" w:eastAsia="DFKai-SB" w:hAnsiTheme="minorHAnsi" w:cstheme="minorHAnsi"/>
          <w:sz w:val="28"/>
          <w:u w:val="single"/>
        </w:rPr>
        <w:t xml:space="preserve">4 </w:t>
      </w:r>
      <w:r w:rsidRPr="005F1A9F">
        <w:rPr>
          <w:rFonts w:asciiTheme="minorHAnsi" w:eastAsia="DFKai-SB" w:hAnsiTheme="minorHAnsi" w:cstheme="minorHAnsi"/>
          <w:sz w:val="28"/>
          <w:u w:val="single"/>
        </w:rPr>
        <w:t xml:space="preserve">to </w:t>
      </w:r>
      <w:r w:rsidR="0001056C" w:rsidRPr="005F1A9F">
        <w:rPr>
          <w:rFonts w:asciiTheme="minorHAnsi" w:eastAsia="DFKai-SB" w:hAnsiTheme="minorHAnsi" w:cstheme="minorHAnsi"/>
          <w:sz w:val="28"/>
          <w:u w:val="single"/>
        </w:rPr>
        <w:t>5</w:t>
      </w:r>
      <w:r w:rsidRPr="005F1A9F">
        <w:rPr>
          <w:rFonts w:asciiTheme="minorHAnsi" w:eastAsia="DFKai-SB" w:hAnsiTheme="minorHAnsi" w:cstheme="minorHAnsi"/>
          <w:sz w:val="28"/>
          <w:u w:val="single"/>
        </w:rPr>
        <w:t xml:space="preserve"> pages</w:t>
      </w:r>
      <w:r w:rsidRPr="005F1A9F">
        <w:rPr>
          <w:rFonts w:asciiTheme="minorHAnsi" w:eastAsia="DFKai-SB" w:hAnsiTheme="minorHAnsi" w:cstheme="minorHAnsi"/>
          <w:sz w:val="28"/>
        </w:rPr>
        <w:t xml:space="preserve"> typed, using size 12 font.  You will also hand i</w:t>
      </w:r>
      <w:r w:rsidR="00106EAF" w:rsidRPr="005F1A9F">
        <w:rPr>
          <w:rFonts w:asciiTheme="minorHAnsi" w:eastAsia="DFKai-SB" w:hAnsiTheme="minorHAnsi" w:cstheme="minorHAnsi"/>
          <w:sz w:val="28"/>
        </w:rPr>
        <w:t xml:space="preserve">n an outline, </w:t>
      </w:r>
      <w:r w:rsidRPr="005F1A9F">
        <w:rPr>
          <w:rFonts w:asciiTheme="minorHAnsi" w:eastAsia="DFKai-SB" w:hAnsiTheme="minorHAnsi" w:cstheme="minorHAnsi"/>
          <w:sz w:val="28"/>
        </w:rPr>
        <w:t>research notes, and Internet documents with your final product.  All documents must be handed in together in a visually appealing and organized fashion (i.e. folder, document sleeve, etc.).</w:t>
      </w:r>
      <w:r w:rsidR="00106EAF" w:rsidRPr="005F1A9F">
        <w:rPr>
          <w:rFonts w:asciiTheme="minorHAnsi" w:eastAsia="DFKai-SB" w:hAnsiTheme="minorHAnsi" w:cstheme="minorHAnsi"/>
          <w:sz w:val="28"/>
        </w:rPr>
        <w:t xml:space="preserve">  You must also include 4 </w:t>
      </w:r>
      <w:r w:rsidR="00880FC0" w:rsidRPr="005F1A9F">
        <w:rPr>
          <w:rFonts w:asciiTheme="minorHAnsi" w:eastAsia="DFKai-SB" w:hAnsiTheme="minorHAnsi" w:cstheme="minorHAnsi"/>
          <w:sz w:val="28"/>
        </w:rPr>
        <w:t>quotations in your essay; to maximize your marks, use primary AND secondary sources.</w:t>
      </w:r>
    </w:p>
    <w:p w14:paraId="6E38D605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  <w:sz w:val="28"/>
        </w:rPr>
      </w:pPr>
    </w:p>
    <w:p w14:paraId="15777C86" w14:textId="77777777" w:rsidR="00FC7444" w:rsidRPr="005F1A9F" w:rsidRDefault="00724597" w:rsidP="005F1A9F">
      <w:pPr>
        <w:pStyle w:val="Sansinterligne"/>
        <w:rPr>
          <w:rFonts w:asciiTheme="minorHAnsi" w:eastAsia="DFKai-SB" w:hAnsiTheme="minorHAnsi" w:cstheme="minorHAnsi"/>
          <w:sz w:val="28"/>
        </w:rPr>
      </w:pPr>
      <w:r w:rsidRPr="005F1A9F">
        <w:rPr>
          <w:rFonts w:asciiTheme="minorHAnsi" w:eastAsia="DFKai-SB" w:hAnsiTheme="minorHAnsi" w:cstheme="minorHAnsi"/>
          <w:sz w:val="28"/>
        </w:rPr>
        <w:t xml:space="preserve">The assignment must be done in groups of two.  </w:t>
      </w:r>
      <w:r w:rsidR="00FE308E" w:rsidRPr="005F1A9F">
        <w:rPr>
          <w:rFonts w:asciiTheme="minorHAnsi" w:eastAsia="DFKai-SB" w:hAnsiTheme="minorHAnsi" w:cstheme="minorHAnsi"/>
          <w:sz w:val="28"/>
        </w:rPr>
        <w:t>Certain class days will be set aside for this assignment</w:t>
      </w:r>
      <w:r w:rsidR="0001056C" w:rsidRPr="005F1A9F">
        <w:rPr>
          <w:rFonts w:asciiTheme="minorHAnsi" w:eastAsia="DFKai-SB" w:hAnsiTheme="minorHAnsi" w:cstheme="minorHAnsi"/>
          <w:sz w:val="28"/>
        </w:rPr>
        <w:t>; see class schedule</w:t>
      </w:r>
      <w:r w:rsidR="00FE308E" w:rsidRPr="005F1A9F">
        <w:rPr>
          <w:rFonts w:asciiTheme="minorHAnsi" w:eastAsia="DFKai-SB" w:hAnsiTheme="minorHAnsi" w:cstheme="minorHAnsi"/>
          <w:sz w:val="28"/>
        </w:rPr>
        <w:t xml:space="preserve">.  </w:t>
      </w:r>
      <w:r w:rsidRPr="005F1A9F">
        <w:rPr>
          <w:rFonts w:asciiTheme="minorHAnsi" w:eastAsia="DFKai-SB" w:hAnsiTheme="minorHAnsi" w:cstheme="minorHAnsi"/>
          <w:sz w:val="28"/>
        </w:rPr>
        <w:t>The rest is to be done on your own time.</w:t>
      </w:r>
    </w:p>
    <w:p w14:paraId="23F0DA27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69EDC9DB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  <w:sectPr w:rsidR="00724597" w:rsidRPr="005F1A9F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265BF88" w14:textId="77777777" w:rsidR="00A8580C" w:rsidRPr="005F1A9F" w:rsidRDefault="00A8580C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7471B09A" w14:textId="77777777" w:rsidR="00A8580C" w:rsidRPr="005F1A9F" w:rsidRDefault="00A8580C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4890E8E0" w14:textId="77777777" w:rsidR="00106EAF" w:rsidRPr="005F1A9F" w:rsidRDefault="00106EAF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7A42A69F" w14:textId="77777777" w:rsidR="00106EAF" w:rsidRPr="005F1A9F" w:rsidRDefault="00106EAF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69FF2C60" w14:textId="77777777" w:rsidR="00D773F1" w:rsidRPr="005F1A9F" w:rsidRDefault="00D773F1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7D566093" w14:textId="77777777" w:rsidR="00D773F1" w:rsidRPr="005F1A9F" w:rsidRDefault="00D773F1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75C3D159" w14:textId="77777777" w:rsidR="00FC7444" w:rsidRPr="005F1A9F" w:rsidRDefault="00FC7444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74433D8A" w14:textId="77777777" w:rsidR="00FC7444" w:rsidRPr="005F1A9F" w:rsidRDefault="00FC7444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529CBADD" w14:textId="77777777" w:rsidR="00FC7444" w:rsidRPr="005F1A9F" w:rsidRDefault="00FC7444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61B98122" w14:textId="77777777" w:rsidR="00FC7444" w:rsidRPr="005F1A9F" w:rsidRDefault="00FC7444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249BCED1" w14:textId="77777777" w:rsidR="00FC7444" w:rsidRPr="005F1A9F" w:rsidRDefault="00FC7444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0859FD1F" w14:textId="77777777" w:rsidR="00FC7444" w:rsidRPr="005F1A9F" w:rsidRDefault="00FC7444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7F5055E4" w14:textId="77777777" w:rsidR="00FC7444" w:rsidRPr="005F1A9F" w:rsidRDefault="00FC7444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47FBFE8B" w14:textId="77777777" w:rsidR="00FC7444" w:rsidRPr="005F1A9F" w:rsidRDefault="00FC7444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2960F7EF" w14:textId="77777777" w:rsidR="00FC7444" w:rsidRPr="005F1A9F" w:rsidRDefault="00FC7444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081452B6" w14:textId="77777777" w:rsidR="00FC7444" w:rsidRPr="005F1A9F" w:rsidRDefault="00FC7444" w:rsidP="005F1A9F">
      <w:pPr>
        <w:pStyle w:val="Sansinterligne"/>
        <w:rPr>
          <w:rFonts w:asciiTheme="minorHAnsi" w:eastAsia="DFKai-SB" w:hAnsiTheme="minorHAnsi" w:cstheme="minorHAnsi"/>
          <w:sz w:val="30"/>
          <w:szCs w:val="30"/>
          <w:u w:val="single"/>
        </w:rPr>
      </w:pPr>
    </w:p>
    <w:p w14:paraId="0EB5BD27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  <w:sz w:val="30"/>
          <w:szCs w:val="30"/>
          <w:u w:val="single"/>
        </w:rPr>
        <w:lastRenderedPageBreak/>
        <w:t>Checklist of Criteria:</w:t>
      </w:r>
    </w:p>
    <w:p w14:paraId="6D263B03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6EB2C49E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1.</w:t>
      </w:r>
      <w:r w:rsidRPr="005F1A9F">
        <w:rPr>
          <w:rFonts w:asciiTheme="minorHAnsi" w:eastAsia="DFKai-SB" w:hAnsiTheme="minorHAnsi" w:cstheme="minorHAnsi"/>
        </w:rPr>
        <w:tab/>
        <w:t>The introduction of the paper</w:t>
      </w:r>
    </w:p>
    <w:p w14:paraId="080AD340" w14:textId="77777777" w:rsidR="00A60FF6" w:rsidRDefault="00724597" w:rsidP="005F1A9F">
      <w:pPr>
        <w:pStyle w:val="Sansinterligne"/>
        <w:numPr>
          <w:ilvl w:val="0"/>
          <w:numId w:val="6"/>
        </w:numPr>
        <w:rPr>
          <w:rFonts w:asciiTheme="minorHAnsi" w:eastAsia="DFKai-SB" w:hAnsiTheme="minorHAnsi" w:cstheme="minorHAnsi"/>
        </w:rPr>
      </w:pPr>
      <w:r w:rsidRPr="00A60FF6">
        <w:rPr>
          <w:rFonts w:asciiTheme="minorHAnsi" w:eastAsia="DFKai-SB" w:hAnsiTheme="minorHAnsi" w:cstheme="minorHAnsi"/>
        </w:rPr>
        <w:t>arouses the reader</w:t>
      </w:r>
      <w:r w:rsidR="00062C39" w:rsidRPr="00A60FF6">
        <w:rPr>
          <w:rFonts w:asciiTheme="minorHAnsi" w:eastAsia="DFKai-SB" w:hAnsiTheme="minorHAnsi" w:cstheme="minorHAnsi"/>
          <w:lang w:val="en-CA"/>
        </w:rPr>
        <w:t>’</w:t>
      </w:r>
      <w:r w:rsidRPr="00A60FF6">
        <w:rPr>
          <w:rFonts w:asciiTheme="minorHAnsi" w:eastAsia="DFKai-SB" w:hAnsiTheme="minorHAnsi" w:cstheme="minorHAnsi"/>
        </w:rPr>
        <w:t xml:space="preserve">s </w:t>
      </w:r>
      <w:proofErr w:type="gramStart"/>
      <w:r w:rsidRPr="00A60FF6">
        <w:rPr>
          <w:rFonts w:asciiTheme="minorHAnsi" w:eastAsia="DFKai-SB" w:hAnsiTheme="minorHAnsi" w:cstheme="minorHAnsi"/>
        </w:rPr>
        <w:t>interest;</w:t>
      </w:r>
      <w:proofErr w:type="gramEnd"/>
    </w:p>
    <w:p w14:paraId="34ABA409" w14:textId="77777777" w:rsidR="008F2D76" w:rsidRDefault="00724597" w:rsidP="005F1A9F">
      <w:pPr>
        <w:pStyle w:val="Sansinterligne"/>
        <w:numPr>
          <w:ilvl w:val="0"/>
          <w:numId w:val="6"/>
        </w:numPr>
        <w:rPr>
          <w:rFonts w:asciiTheme="minorHAnsi" w:eastAsia="DFKai-SB" w:hAnsiTheme="minorHAnsi" w:cstheme="minorHAnsi"/>
        </w:rPr>
      </w:pPr>
      <w:r w:rsidRPr="008F2D76">
        <w:rPr>
          <w:rFonts w:asciiTheme="minorHAnsi" w:eastAsia="DFKai-SB" w:hAnsiTheme="minorHAnsi" w:cstheme="minorHAnsi"/>
        </w:rPr>
        <w:t xml:space="preserve">presents a clear, well-formulated, and complete </w:t>
      </w:r>
      <w:proofErr w:type="gramStart"/>
      <w:r w:rsidRPr="008F2D76">
        <w:rPr>
          <w:rFonts w:asciiTheme="minorHAnsi" w:eastAsia="DFKai-SB" w:hAnsiTheme="minorHAnsi" w:cstheme="minorHAnsi"/>
        </w:rPr>
        <w:t>thesis;</w:t>
      </w:r>
      <w:proofErr w:type="gramEnd"/>
    </w:p>
    <w:p w14:paraId="1C847889" w14:textId="3F518016" w:rsidR="00724597" w:rsidRPr="008F2D76" w:rsidRDefault="00724597" w:rsidP="005F1A9F">
      <w:pPr>
        <w:pStyle w:val="Sansinterligne"/>
        <w:numPr>
          <w:ilvl w:val="0"/>
          <w:numId w:val="6"/>
        </w:numPr>
        <w:rPr>
          <w:rFonts w:asciiTheme="minorHAnsi" w:eastAsia="DFKai-SB" w:hAnsiTheme="minorHAnsi" w:cstheme="minorHAnsi"/>
        </w:rPr>
      </w:pPr>
      <w:r w:rsidRPr="008F2D76">
        <w:rPr>
          <w:rFonts w:asciiTheme="minorHAnsi" w:eastAsia="DFKai-SB" w:hAnsiTheme="minorHAnsi" w:cstheme="minorHAnsi"/>
        </w:rPr>
        <w:t>presents an overview of the paper</w:t>
      </w:r>
      <w:r w:rsidR="00062C39" w:rsidRPr="008F2D76">
        <w:rPr>
          <w:rFonts w:asciiTheme="minorHAnsi" w:eastAsia="DFKai-SB" w:hAnsiTheme="minorHAnsi" w:cstheme="minorHAnsi"/>
          <w:lang w:val="en-CA"/>
        </w:rPr>
        <w:t>’</w:t>
      </w:r>
      <w:r w:rsidRPr="008F2D76">
        <w:rPr>
          <w:rFonts w:asciiTheme="minorHAnsi" w:eastAsia="DFKai-SB" w:hAnsiTheme="minorHAnsi" w:cstheme="minorHAnsi"/>
        </w:rPr>
        <w:t>s main arguments.</w:t>
      </w:r>
    </w:p>
    <w:p w14:paraId="2110CEE7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1CDE3110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  <w:lang w:val="en-CA"/>
        </w:rPr>
      </w:pPr>
      <w:r w:rsidRPr="005F1A9F">
        <w:rPr>
          <w:rFonts w:asciiTheme="minorHAnsi" w:eastAsia="DFKai-SB" w:hAnsiTheme="minorHAnsi" w:cstheme="minorHAnsi"/>
          <w:lang w:val="en-CA"/>
        </w:rPr>
        <w:t>2.</w:t>
      </w:r>
      <w:r w:rsidRPr="005F1A9F">
        <w:rPr>
          <w:rFonts w:asciiTheme="minorHAnsi" w:eastAsia="DFKai-SB" w:hAnsiTheme="minorHAnsi" w:cstheme="minorHAnsi"/>
          <w:lang w:val="en-CA"/>
        </w:rPr>
        <w:tab/>
        <w:t>In its development, the paper</w:t>
      </w:r>
    </w:p>
    <w:p w14:paraId="5F2E1012" w14:textId="77777777" w:rsidR="008F2D76" w:rsidRPr="008F2D76" w:rsidRDefault="00724597" w:rsidP="005F1A9F">
      <w:pPr>
        <w:pStyle w:val="Sansinterligne"/>
        <w:numPr>
          <w:ilvl w:val="0"/>
          <w:numId w:val="7"/>
        </w:numPr>
        <w:rPr>
          <w:rFonts w:asciiTheme="minorHAnsi" w:eastAsia="DFKai-SB" w:hAnsiTheme="minorHAnsi" w:cstheme="minorHAnsi"/>
        </w:rPr>
      </w:pPr>
      <w:r w:rsidRPr="008F2D76">
        <w:rPr>
          <w:rFonts w:asciiTheme="minorHAnsi" w:eastAsia="DFKai-SB" w:hAnsiTheme="minorHAnsi" w:cstheme="minorHAnsi"/>
          <w:lang w:val="en-CA"/>
        </w:rPr>
        <w:t xml:space="preserve">develops three complete </w:t>
      </w:r>
      <w:proofErr w:type="gramStart"/>
      <w:r w:rsidRPr="008F2D76">
        <w:rPr>
          <w:rFonts w:asciiTheme="minorHAnsi" w:eastAsia="DFKai-SB" w:hAnsiTheme="minorHAnsi" w:cstheme="minorHAnsi"/>
          <w:lang w:val="en-CA"/>
        </w:rPr>
        <w:t>arguments;</w:t>
      </w:r>
      <w:proofErr w:type="gramEnd"/>
    </w:p>
    <w:p w14:paraId="0EADBB44" w14:textId="77777777" w:rsidR="008F2D76" w:rsidRDefault="00724597" w:rsidP="005F1A9F">
      <w:pPr>
        <w:pStyle w:val="Sansinterligne"/>
        <w:numPr>
          <w:ilvl w:val="0"/>
          <w:numId w:val="7"/>
        </w:numPr>
        <w:rPr>
          <w:rFonts w:asciiTheme="minorHAnsi" w:eastAsia="DFKai-SB" w:hAnsiTheme="minorHAnsi" w:cstheme="minorHAnsi"/>
        </w:rPr>
      </w:pPr>
      <w:r w:rsidRPr="008F2D76">
        <w:rPr>
          <w:rFonts w:asciiTheme="minorHAnsi" w:eastAsia="DFKai-SB" w:hAnsiTheme="minorHAnsi" w:cstheme="minorHAnsi"/>
        </w:rPr>
        <w:t xml:space="preserve">relates each argument to the </w:t>
      </w:r>
      <w:proofErr w:type="gramStart"/>
      <w:r w:rsidRPr="008F2D76">
        <w:rPr>
          <w:rFonts w:asciiTheme="minorHAnsi" w:eastAsia="DFKai-SB" w:hAnsiTheme="minorHAnsi" w:cstheme="minorHAnsi"/>
        </w:rPr>
        <w:t>thesis;</w:t>
      </w:r>
      <w:proofErr w:type="gramEnd"/>
    </w:p>
    <w:p w14:paraId="09B7633E" w14:textId="77777777" w:rsidR="008F2D76" w:rsidRDefault="00724597" w:rsidP="005F1A9F">
      <w:pPr>
        <w:pStyle w:val="Sansinterligne"/>
        <w:numPr>
          <w:ilvl w:val="0"/>
          <w:numId w:val="7"/>
        </w:numPr>
        <w:rPr>
          <w:rFonts w:asciiTheme="minorHAnsi" w:eastAsia="DFKai-SB" w:hAnsiTheme="minorHAnsi" w:cstheme="minorHAnsi"/>
        </w:rPr>
      </w:pPr>
      <w:r w:rsidRPr="008F2D76">
        <w:rPr>
          <w:rFonts w:asciiTheme="minorHAnsi" w:eastAsia="DFKai-SB" w:hAnsiTheme="minorHAnsi" w:cstheme="minorHAnsi"/>
        </w:rPr>
        <w:t xml:space="preserve">focuses on one main point in each </w:t>
      </w:r>
      <w:proofErr w:type="gramStart"/>
      <w:r w:rsidRPr="008F2D76">
        <w:rPr>
          <w:rFonts w:asciiTheme="minorHAnsi" w:eastAsia="DFKai-SB" w:hAnsiTheme="minorHAnsi" w:cstheme="minorHAnsi"/>
        </w:rPr>
        <w:t>paragraph;</w:t>
      </w:r>
      <w:proofErr w:type="gramEnd"/>
    </w:p>
    <w:p w14:paraId="1ABD507C" w14:textId="77777777" w:rsidR="008F2D76" w:rsidRDefault="00724597" w:rsidP="005F1A9F">
      <w:pPr>
        <w:pStyle w:val="Sansinterligne"/>
        <w:numPr>
          <w:ilvl w:val="0"/>
          <w:numId w:val="7"/>
        </w:numPr>
        <w:rPr>
          <w:rFonts w:asciiTheme="minorHAnsi" w:eastAsia="DFKai-SB" w:hAnsiTheme="minorHAnsi" w:cstheme="minorHAnsi"/>
        </w:rPr>
      </w:pPr>
      <w:r w:rsidRPr="008F2D76">
        <w:rPr>
          <w:rFonts w:asciiTheme="minorHAnsi" w:eastAsia="DFKai-SB" w:hAnsiTheme="minorHAnsi" w:cstheme="minorHAnsi"/>
        </w:rPr>
        <w:t xml:space="preserve">uses valid reasoning, thereby avoiding faulty </w:t>
      </w:r>
      <w:proofErr w:type="gramStart"/>
      <w:r w:rsidRPr="008F2D76">
        <w:rPr>
          <w:rFonts w:asciiTheme="minorHAnsi" w:eastAsia="DFKai-SB" w:hAnsiTheme="minorHAnsi" w:cstheme="minorHAnsi"/>
        </w:rPr>
        <w:t>logic;</w:t>
      </w:r>
      <w:proofErr w:type="gramEnd"/>
    </w:p>
    <w:p w14:paraId="15012CD3" w14:textId="77777777" w:rsidR="00FE42B7" w:rsidRDefault="00724597" w:rsidP="005F1A9F">
      <w:pPr>
        <w:pStyle w:val="Sansinterligne"/>
        <w:numPr>
          <w:ilvl w:val="0"/>
          <w:numId w:val="7"/>
        </w:numPr>
        <w:rPr>
          <w:rFonts w:asciiTheme="minorHAnsi" w:eastAsia="DFKai-SB" w:hAnsiTheme="minorHAnsi" w:cstheme="minorHAnsi"/>
        </w:rPr>
      </w:pPr>
      <w:r w:rsidRPr="00FE42B7">
        <w:rPr>
          <w:rFonts w:asciiTheme="minorHAnsi" w:eastAsia="DFKai-SB" w:hAnsiTheme="minorHAnsi" w:cstheme="minorHAnsi"/>
        </w:rPr>
        <w:t xml:space="preserve">defines key terms and </w:t>
      </w:r>
      <w:proofErr w:type="gramStart"/>
      <w:r w:rsidRPr="00FE42B7">
        <w:rPr>
          <w:rFonts w:asciiTheme="minorHAnsi" w:eastAsia="DFKai-SB" w:hAnsiTheme="minorHAnsi" w:cstheme="minorHAnsi"/>
        </w:rPr>
        <w:t>concepts;</w:t>
      </w:r>
      <w:proofErr w:type="gramEnd"/>
    </w:p>
    <w:p w14:paraId="3BA0CF63" w14:textId="77777777" w:rsidR="00FE42B7" w:rsidRDefault="00724597" w:rsidP="005F1A9F">
      <w:pPr>
        <w:pStyle w:val="Sansinterligne"/>
        <w:numPr>
          <w:ilvl w:val="0"/>
          <w:numId w:val="7"/>
        </w:numPr>
        <w:rPr>
          <w:rFonts w:asciiTheme="minorHAnsi" w:eastAsia="DFKai-SB" w:hAnsiTheme="minorHAnsi" w:cstheme="minorHAnsi"/>
        </w:rPr>
      </w:pPr>
      <w:r w:rsidRPr="00FE42B7">
        <w:rPr>
          <w:rFonts w:asciiTheme="minorHAnsi" w:eastAsia="DFKai-SB" w:hAnsiTheme="minorHAnsi" w:cstheme="minorHAnsi"/>
        </w:rPr>
        <w:t xml:space="preserve">develops and explains ideas thoroughly, showing more than a superficial knowledge of the </w:t>
      </w:r>
      <w:proofErr w:type="gramStart"/>
      <w:r w:rsidRPr="00FE42B7">
        <w:rPr>
          <w:rFonts w:asciiTheme="minorHAnsi" w:eastAsia="DFKai-SB" w:hAnsiTheme="minorHAnsi" w:cstheme="minorHAnsi"/>
        </w:rPr>
        <w:t>topic;</w:t>
      </w:r>
      <w:proofErr w:type="gramEnd"/>
    </w:p>
    <w:p w14:paraId="2E88ED17" w14:textId="77777777" w:rsidR="00FE42B7" w:rsidRDefault="00724597" w:rsidP="005F1A9F">
      <w:pPr>
        <w:pStyle w:val="Sansinterligne"/>
        <w:numPr>
          <w:ilvl w:val="0"/>
          <w:numId w:val="7"/>
        </w:numPr>
        <w:rPr>
          <w:rFonts w:asciiTheme="minorHAnsi" w:eastAsia="DFKai-SB" w:hAnsiTheme="minorHAnsi" w:cstheme="minorHAnsi"/>
        </w:rPr>
      </w:pPr>
      <w:r w:rsidRPr="00FE42B7">
        <w:rPr>
          <w:rFonts w:asciiTheme="minorHAnsi" w:eastAsia="DFKai-SB" w:hAnsiTheme="minorHAnsi" w:cstheme="minorHAnsi"/>
        </w:rPr>
        <w:t>integ</w:t>
      </w:r>
      <w:r w:rsidR="00106EAF" w:rsidRPr="00FE42B7">
        <w:rPr>
          <w:rFonts w:asciiTheme="minorHAnsi" w:eastAsia="DFKai-SB" w:hAnsiTheme="minorHAnsi" w:cstheme="minorHAnsi"/>
        </w:rPr>
        <w:t>rates quotations and references</w:t>
      </w:r>
    </w:p>
    <w:p w14:paraId="28C36B91" w14:textId="77777777" w:rsidR="00FE42B7" w:rsidRDefault="00724597" w:rsidP="00FE42B7">
      <w:pPr>
        <w:pStyle w:val="Sansinterligne"/>
        <w:ind w:left="2160" w:firstLine="720"/>
        <w:rPr>
          <w:rFonts w:asciiTheme="minorHAnsi" w:eastAsia="DFKai-SB" w:hAnsiTheme="minorHAnsi" w:cstheme="minorHAnsi"/>
        </w:rPr>
      </w:pPr>
      <w:r w:rsidRPr="00FE42B7">
        <w:rPr>
          <w:rFonts w:asciiTheme="minorHAnsi" w:eastAsia="DFKai-SB" w:hAnsiTheme="minorHAnsi" w:cstheme="minorHAnsi"/>
        </w:rPr>
        <w:t>- that are clearly explained,</w:t>
      </w:r>
    </w:p>
    <w:p w14:paraId="5DB47BDA" w14:textId="77777777" w:rsidR="00FE42B7" w:rsidRDefault="00724597" w:rsidP="00FE42B7">
      <w:pPr>
        <w:pStyle w:val="Sansinterligne"/>
        <w:ind w:left="2160" w:firstLine="720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 xml:space="preserve">- that </w:t>
      </w:r>
      <w:r w:rsidR="00FC7444" w:rsidRPr="005F1A9F">
        <w:rPr>
          <w:rFonts w:asciiTheme="minorHAnsi" w:eastAsia="DFKai-SB" w:hAnsiTheme="minorHAnsi" w:cstheme="minorHAnsi"/>
        </w:rPr>
        <w:t xml:space="preserve">are relevant and </w:t>
      </w:r>
      <w:r w:rsidRPr="005F1A9F">
        <w:rPr>
          <w:rFonts w:asciiTheme="minorHAnsi" w:eastAsia="DFKai-SB" w:hAnsiTheme="minorHAnsi" w:cstheme="minorHAnsi"/>
        </w:rPr>
        <w:t>support the thesis directly,</w:t>
      </w:r>
    </w:p>
    <w:p w14:paraId="034B4A14" w14:textId="77777777" w:rsidR="00FE42B7" w:rsidRDefault="00724597" w:rsidP="00FE42B7">
      <w:pPr>
        <w:pStyle w:val="Sansinterligne"/>
        <w:ind w:left="2160" w:firstLine="720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- that are varied,</w:t>
      </w:r>
    </w:p>
    <w:p w14:paraId="71DEE114" w14:textId="41EEDAC3" w:rsidR="00724597" w:rsidRPr="005F1A9F" w:rsidRDefault="00724597" w:rsidP="00FE42B7">
      <w:pPr>
        <w:pStyle w:val="Sansinterligne"/>
        <w:ind w:left="2160" w:firstLine="720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- that are correctly formatted and annotated.</w:t>
      </w:r>
    </w:p>
    <w:p w14:paraId="0E6DBB1F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22B05BAC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  <w:sectPr w:rsidR="00724597" w:rsidRPr="005F1A9F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2B98CEE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  <w:lang w:val="en-CA"/>
        </w:rPr>
      </w:pPr>
      <w:r w:rsidRPr="005F1A9F">
        <w:rPr>
          <w:rFonts w:asciiTheme="minorHAnsi" w:eastAsia="DFKai-SB" w:hAnsiTheme="minorHAnsi" w:cstheme="minorHAnsi"/>
          <w:lang w:val="en-CA"/>
        </w:rPr>
        <w:t>3.</w:t>
      </w:r>
      <w:r w:rsidRPr="005F1A9F">
        <w:rPr>
          <w:rFonts w:asciiTheme="minorHAnsi" w:eastAsia="DFKai-SB" w:hAnsiTheme="minorHAnsi" w:cstheme="minorHAnsi"/>
          <w:lang w:val="en-CA"/>
        </w:rPr>
        <w:tab/>
        <w:t>In its organization, the paper</w:t>
      </w:r>
    </w:p>
    <w:p w14:paraId="6D51C250" w14:textId="77777777" w:rsidR="0037163A" w:rsidRPr="0037163A" w:rsidRDefault="00724597" w:rsidP="005F1A9F">
      <w:pPr>
        <w:pStyle w:val="Sansinterligne"/>
        <w:numPr>
          <w:ilvl w:val="0"/>
          <w:numId w:val="8"/>
        </w:numPr>
        <w:rPr>
          <w:rFonts w:asciiTheme="minorHAnsi" w:eastAsia="DFKai-SB" w:hAnsiTheme="minorHAnsi" w:cstheme="minorHAnsi"/>
        </w:rPr>
      </w:pPr>
      <w:r w:rsidRPr="0037163A">
        <w:rPr>
          <w:rFonts w:asciiTheme="minorHAnsi" w:eastAsia="DFKai-SB" w:hAnsiTheme="minorHAnsi" w:cstheme="minorHAnsi"/>
          <w:lang w:val="en-CA"/>
        </w:rPr>
        <w:t xml:space="preserve">avoids </w:t>
      </w:r>
      <w:proofErr w:type="gramStart"/>
      <w:r w:rsidRPr="0037163A">
        <w:rPr>
          <w:rFonts w:asciiTheme="minorHAnsi" w:eastAsia="DFKai-SB" w:hAnsiTheme="minorHAnsi" w:cstheme="minorHAnsi"/>
          <w:lang w:val="en-CA"/>
        </w:rPr>
        <w:t>repetition;</w:t>
      </w:r>
      <w:proofErr w:type="gramEnd"/>
    </w:p>
    <w:p w14:paraId="76B49EC5" w14:textId="77777777" w:rsidR="0037163A" w:rsidRDefault="00724597" w:rsidP="005F1A9F">
      <w:pPr>
        <w:pStyle w:val="Sansinterligne"/>
        <w:numPr>
          <w:ilvl w:val="0"/>
          <w:numId w:val="8"/>
        </w:numPr>
        <w:rPr>
          <w:rFonts w:asciiTheme="minorHAnsi" w:eastAsia="DFKai-SB" w:hAnsiTheme="minorHAnsi" w:cstheme="minorHAnsi"/>
        </w:rPr>
      </w:pPr>
      <w:r w:rsidRPr="0037163A">
        <w:rPr>
          <w:rFonts w:asciiTheme="minorHAnsi" w:eastAsia="DFKai-SB" w:hAnsiTheme="minorHAnsi" w:cstheme="minorHAnsi"/>
        </w:rPr>
        <w:t xml:space="preserve">avoids digression and stays on </w:t>
      </w:r>
      <w:proofErr w:type="gramStart"/>
      <w:r w:rsidRPr="0037163A">
        <w:rPr>
          <w:rFonts w:asciiTheme="minorHAnsi" w:eastAsia="DFKai-SB" w:hAnsiTheme="minorHAnsi" w:cstheme="minorHAnsi"/>
        </w:rPr>
        <w:t>topic;</w:t>
      </w:r>
      <w:proofErr w:type="gramEnd"/>
    </w:p>
    <w:p w14:paraId="745CFE78" w14:textId="77777777" w:rsidR="0037163A" w:rsidRDefault="00724597" w:rsidP="005F1A9F">
      <w:pPr>
        <w:pStyle w:val="Sansinterligne"/>
        <w:numPr>
          <w:ilvl w:val="0"/>
          <w:numId w:val="8"/>
        </w:numPr>
        <w:rPr>
          <w:rFonts w:asciiTheme="minorHAnsi" w:eastAsia="DFKai-SB" w:hAnsiTheme="minorHAnsi" w:cstheme="minorHAnsi"/>
        </w:rPr>
      </w:pPr>
      <w:r w:rsidRPr="0037163A">
        <w:rPr>
          <w:rFonts w:asciiTheme="minorHAnsi" w:eastAsia="DFKai-SB" w:hAnsiTheme="minorHAnsi" w:cstheme="minorHAnsi"/>
        </w:rPr>
        <w:t xml:space="preserve">divides arguments into three main </w:t>
      </w:r>
      <w:proofErr w:type="gramStart"/>
      <w:r w:rsidRPr="0037163A">
        <w:rPr>
          <w:rFonts w:asciiTheme="minorHAnsi" w:eastAsia="DFKai-SB" w:hAnsiTheme="minorHAnsi" w:cstheme="minorHAnsi"/>
        </w:rPr>
        <w:t>sections;</w:t>
      </w:r>
      <w:proofErr w:type="gramEnd"/>
    </w:p>
    <w:p w14:paraId="53D9C16A" w14:textId="77777777" w:rsidR="0037163A" w:rsidRDefault="00724597" w:rsidP="005F1A9F">
      <w:pPr>
        <w:pStyle w:val="Sansinterligne"/>
        <w:numPr>
          <w:ilvl w:val="0"/>
          <w:numId w:val="8"/>
        </w:numPr>
        <w:rPr>
          <w:rFonts w:asciiTheme="minorHAnsi" w:eastAsia="DFKai-SB" w:hAnsiTheme="minorHAnsi" w:cstheme="minorHAnsi"/>
        </w:rPr>
      </w:pPr>
      <w:r w:rsidRPr="0037163A">
        <w:rPr>
          <w:rFonts w:asciiTheme="minorHAnsi" w:eastAsia="DFKai-SB" w:hAnsiTheme="minorHAnsi" w:cstheme="minorHAnsi"/>
        </w:rPr>
        <w:t xml:space="preserve">presents arguments in a logical </w:t>
      </w:r>
      <w:proofErr w:type="gramStart"/>
      <w:r w:rsidRPr="0037163A">
        <w:rPr>
          <w:rFonts w:asciiTheme="minorHAnsi" w:eastAsia="DFKai-SB" w:hAnsiTheme="minorHAnsi" w:cstheme="minorHAnsi"/>
        </w:rPr>
        <w:t>sequence;</w:t>
      </w:r>
      <w:proofErr w:type="gramEnd"/>
    </w:p>
    <w:p w14:paraId="0E1442CB" w14:textId="375BB273" w:rsidR="00207030" w:rsidRPr="0037163A" w:rsidRDefault="00724597" w:rsidP="005F1A9F">
      <w:pPr>
        <w:pStyle w:val="Sansinterligne"/>
        <w:numPr>
          <w:ilvl w:val="0"/>
          <w:numId w:val="8"/>
        </w:numPr>
        <w:rPr>
          <w:rFonts w:asciiTheme="minorHAnsi" w:eastAsia="DFKai-SB" w:hAnsiTheme="minorHAnsi" w:cstheme="minorHAnsi"/>
        </w:rPr>
      </w:pPr>
      <w:r w:rsidRPr="0037163A">
        <w:rPr>
          <w:rFonts w:asciiTheme="minorHAnsi" w:eastAsia="DFKai-SB" w:hAnsiTheme="minorHAnsi" w:cstheme="minorHAnsi"/>
        </w:rPr>
        <w:t>uses transitional words and phrases to link ideas.</w:t>
      </w:r>
    </w:p>
    <w:p w14:paraId="3A531075" w14:textId="77777777" w:rsidR="0001056C" w:rsidRPr="005F1A9F" w:rsidRDefault="0001056C" w:rsidP="005F1A9F">
      <w:pPr>
        <w:pStyle w:val="Sansinterligne"/>
        <w:rPr>
          <w:rFonts w:asciiTheme="minorHAnsi" w:eastAsia="DFKai-SB" w:hAnsiTheme="minorHAnsi" w:cstheme="minorHAnsi"/>
        </w:rPr>
      </w:pPr>
    </w:p>
    <w:p w14:paraId="1FAB2083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4.</w:t>
      </w:r>
      <w:r w:rsidRPr="005F1A9F">
        <w:rPr>
          <w:rFonts w:asciiTheme="minorHAnsi" w:eastAsia="DFKai-SB" w:hAnsiTheme="minorHAnsi" w:cstheme="minorHAnsi"/>
        </w:rPr>
        <w:tab/>
        <w:t>The conclusion of the paper</w:t>
      </w:r>
    </w:p>
    <w:p w14:paraId="11DD0988" w14:textId="77777777" w:rsidR="0037163A" w:rsidRDefault="00724597" w:rsidP="005F1A9F">
      <w:pPr>
        <w:pStyle w:val="Sansinterligne"/>
        <w:numPr>
          <w:ilvl w:val="0"/>
          <w:numId w:val="9"/>
        </w:numPr>
        <w:rPr>
          <w:rFonts w:asciiTheme="minorHAnsi" w:eastAsia="DFKai-SB" w:hAnsiTheme="minorHAnsi" w:cstheme="minorHAnsi"/>
        </w:rPr>
      </w:pPr>
      <w:r w:rsidRPr="0037163A">
        <w:rPr>
          <w:rFonts w:asciiTheme="minorHAnsi" w:eastAsia="DFKai-SB" w:hAnsiTheme="minorHAnsi" w:cstheme="minorHAnsi"/>
        </w:rPr>
        <w:t>restates (without repeating) the paper</w:t>
      </w:r>
      <w:r w:rsidR="00062C39" w:rsidRPr="0037163A">
        <w:rPr>
          <w:rFonts w:asciiTheme="minorHAnsi" w:eastAsia="DFKai-SB" w:hAnsiTheme="minorHAnsi" w:cstheme="minorHAnsi"/>
          <w:lang w:val="en-CA"/>
        </w:rPr>
        <w:t>’</w:t>
      </w:r>
      <w:r w:rsidRPr="0037163A">
        <w:rPr>
          <w:rFonts w:asciiTheme="minorHAnsi" w:eastAsia="DFKai-SB" w:hAnsiTheme="minorHAnsi" w:cstheme="minorHAnsi"/>
        </w:rPr>
        <w:t xml:space="preserve">s topic and </w:t>
      </w:r>
      <w:proofErr w:type="gramStart"/>
      <w:r w:rsidRPr="0037163A">
        <w:rPr>
          <w:rFonts w:asciiTheme="minorHAnsi" w:eastAsia="DFKai-SB" w:hAnsiTheme="minorHAnsi" w:cstheme="minorHAnsi"/>
        </w:rPr>
        <w:t>thesis;</w:t>
      </w:r>
      <w:proofErr w:type="gramEnd"/>
    </w:p>
    <w:p w14:paraId="3CE3E985" w14:textId="77777777" w:rsidR="0037163A" w:rsidRDefault="00724597" w:rsidP="005F1A9F">
      <w:pPr>
        <w:pStyle w:val="Sansinterligne"/>
        <w:numPr>
          <w:ilvl w:val="0"/>
          <w:numId w:val="9"/>
        </w:numPr>
        <w:rPr>
          <w:rFonts w:asciiTheme="minorHAnsi" w:eastAsia="DFKai-SB" w:hAnsiTheme="minorHAnsi" w:cstheme="minorHAnsi"/>
        </w:rPr>
      </w:pPr>
      <w:r w:rsidRPr="0037163A">
        <w:rPr>
          <w:rFonts w:asciiTheme="minorHAnsi" w:eastAsia="DFKai-SB" w:hAnsiTheme="minorHAnsi" w:cstheme="minorHAnsi"/>
        </w:rPr>
        <w:t>presents a summary or an overview of the paper</w:t>
      </w:r>
      <w:r w:rsidR="00062C39" w:rsidRPr="0037163A">
        <w:rPr>
          <w:rFonts w:asciiTheme="minorHAnsi" w:eastAsia="DFKai-SB" w:hAnsiTheme="minorHAnsi" w:cstheme="minorHAnsi"/>
          <w:lang w:val="en-CA"/>
        </w:rPr>
        <w:t>’</w:t>
      </w:r>
      <w:r w:rsidRPr="0037163A">
        <w:rPr>
          <w:rFonts w:asciiTheme="minorHAnsi" w:eastAsia="DFKai-SB" w:hAnsiTheme="minorHAnsi" w:cstheme="minorHAnsi"/>
        </w:rPr>
        <w:t xml:space="preserve">s main </w:t>
      </w:r>
      <w:proofErr w:type="gramStart"/>
      <w:r w:rsidRPr="0037163A">
        <w:rPr>
          <w:rFonts w:asciiTheme="minorHAnsi" w:eastAsia="DFKai-SB" w:hAnsiTheme="minorHAnsi" w:cstheme="minorHAnsi"/>
        </w:rPr>
        <w:t>points;</w:t>
      </w:r>
      <w:proofErr w:type="gramEnd"/>
    </w:p>
    <w:p w14:paraId="416F6710" w14:textId="62FA7192" w:rsidR="00724597" w:rsidRPr="0037163A" w:rsidRDefault="00724597" w:rsidP="005F1A9F">
      <w:pPr>
        <w:pStyle w:val="Sansinterligne"/>
        <w:numPr>
          <w:ilvl w:val="0"/>
          <w:numId w:val="9"/>
        </w:numPr>
        <w:rPr>
          <w:rFonts w:asciiTheme="minorHAnsi" w:eastAsia="DFKai-SB" w:hAnsiTheme="minorHAnsi" w:cstheme="minorHAnsi"/>
        </w:rPr>
      </w:pPr>
      <w:r w:rsidRPr="0037163A">
        <w:rPr>
          <w:rFonts w:asciiTheme="minorHAnsi" w:eastAsia="DFKai-SB" w:hAnsiTheme="minorHAnsi" w:cstheme="minorHAnsi"/>
        </w:rPr>
        <w:t>ends the paper with impact, originality, and a sense of finality.</w:t>
      </w:r>
    </w:p>
    <w:p w14:paraId="69D1ADB9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2C02750A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  <w:lang w:val="en-CA"/>
        </w:rPr>
      </w:pPr>
      <w:r w:rsidRPr="005F1A9F">
        <w:rPr>
          <w:rFonts w:asciiTheme="minorHAnsi" w:eastAsia="DFKai-SB" w:hAnsiTheme="minorHAnsi" w:cstheme="minorHAnsi"/>
          <w:lang w:val="en-CA"/>
        </w:rPr>
        <w:t>5.</w:t>
      </w:r>
      <w:r w:rsidRPr="005F1A9F">
        <w:rPr>
          <w:rFonts w:asciiTheme="minorHAnsi" w:eastAsia="DFKai-SB" w:hAnsiTheme="minorHAnsi" w:cstheme="minorHAnsi"/>
          <w:lang w:val="en-CA"/>
        </w:rPr>
        <w:tab/>
        <w:t>The paper follows</w:t>
      </w:r>
    </w:p>
    <w:p w14:paraId="4ED323A0" w14:textId="77777777" w:rsidR="0037163A" w:rsidRPr="0037163A" w:rsidRDefault="00724597" w:rsidP="005F1A9F">
      <w:pPr>
        <w:pStyle w:val="Sansinterligne"/>
        <w:numPr>
          <w:ilvl w:val="0"/>
          <w:numId w:val="10"/>
        </w:numPr>
        <w:rPr>
          <w:rFonts w:asciiTheme="minorHAnsi" w:eastAsia="DFKai-SB" w:hAnsiTheme="minorHAnsi" w:cstheme="minorHAnsi"/>
        </w:rPr>
      </w:pPr>
      <w:r w:rsidRPr="0037163A">
        <w:rPr>
          <w:rFonts w:asciiTheme="minorHAnsi" w:eastAsia="DFKai-SB" w:hAnsiTheme="minorHAnsi" w:cstheme="minorHAnsi"/>
          <w:lang w:val="en-CA"/>
        </w:rPr>
        <w:t xml:space="preserve">the required </w:t>
      </w:r>
      <w:proofErr w:type="gramStart"/>
      <w:r w:rsidRPr="0037163A">
        <w:rPr>
          <w:rFonts w:asciiTheme="minorHAnsi" w:eastAsia="DFKai-SB" w:hAnsiTheme="minorHAnsi" w:cstheme="minorHAnsi"/>
          <w:lang w:val="en-CA"/>
        </w:rPr>
        <w:t>format;</w:t>
      </w:r>
      <w:proofErr w:type="gramEnd"/>
    </w:p>
    <w:p w14:paraId="3775E12D" w14:textId="42EB100A" w:rsidR="00724597" w:rsidRPr="0037163A" w:rsidRDefault="00724597" w:rsidP="005F1A9F">
      <w:pPr>
        <w:pStyle w:val="Sansinterligne"/>
        <w:numPr>
          <w:ilvl w:val="0"/>
          <w:numId w:val="10"/>
        </w:numPr>
        <w:rPr>
          <w:rFonts w:asciiTheme="minorHAnsi" w:eastAsia="DFKai-SB" w:hAnsiTheme="minorHAnsi" w:cstheme="minorHAnsi"/>
        </w:rPr>
      </w:pPr>
      <w:r w:rsidRPr="0037163A">
        <w:rPr>
          <w:rFonts w:asciiTheme="minorHAnsi" w:eastAsia="DFKai-SB" w:hAnsiTheme="minorHAnsi" w:cstheme="minorHAnsi"/>
        </w:rPr>
        <w:t>the required documentation methodology (MLA</w:t>
      </w:r>
      <w:proofErr w:type="gramStart"/>
      <w:r w:rsidRPr="0037163A">
        <w:rPr>
          <w:rFonts w:asciiTheme="minorHAnsi" w:eastAsia="DFKai-SB" w:hAnsiTheme="minorHAnsi" w:cstheme="minorHAnsi"/>
        </w:rPr>
        <w:t>);</w:t>
      </w:r>
      <w:proofErr w:type="gramEnd"/>
    </w:p>
    <w:p w14:paraId="404C503E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4AAF2CA5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6.</w:t>
      </w:r>
      <w:r w:rsidRPr="005F1A9F">
        <w:rPr>
          <w:rFonts w:asciiTheme="minorHAnsi" w:eastAsia="DFKai-SB" w:hAnsiTheme="minorHAnsi" w:cstheme="minorHAnsi"/>
        </w:rPr>
        <w:tab/>
        <w:t xml:space="preserve">The essay follows the </w:t>
      </w:r>
      <w:r w:rsidR="0001056C" w:rsidRPr="005F1A9F">
        <w:rPr>
          <w:rFonts w:asciiTheme="minorHAnsi" w:eastAsia="DFKai-SB" w:hAnsiTheme="minorHAnsi" w:cstheme="minorHAnsi"/>
        </w:rPr>
        <w:t>language conventions seen thus far throughout the semester.</w:t>
      </w:r>
    </w:p>
    <w:p w14:paraId="3D5092C7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  <w:lang w:val="en-CA"/>
        </w:rPr>
      </w:pPr>
    </w:p>
    <w:p w14:paraId="571BB827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7.</w:t>
      </w:r>
      <w:r w:rsidRPr="005F1A9F">
        <w:rPr>
          <w:rFonts w:asciiTheme="minorHAnsi" w:eastAsia="DFKai-SB" w:hAnsiTheme="minorHAnsi" w:cstheme="minorHAnsi"/>
        </w:rPr>
        <w:tab/>
        <w:t>The essay uses style and diction appropriately.</w:t>
      </w:r>
    </w:p>
    <w:p w14:paraId="12E78495" w14:textId="77777777" w:rsidR="005657E1" w:rsidRDefault="00724597" w:rsidP="005F1A9F">
      <w:pPr>
        <w:pStyle w:val="Sansinterligne"/>
        <w:numPr>
          <w:ilvl w:val="0"/>
          <w:numId w:val="11"/>
        </w:numPr>
        <w:rPr>
          <w:rFonts w:asciiTheme="minorHAnsi" w:eastAsia="DFKai-SB" w:hAnsiTheme="minorHAnsi" w:cstheme="minorHAnsi"/>
          <w:lang w:val="en-CA"/>
        </w:rPr>
      </w:pPr>
      <w:r w:rsidRPr="005657E1">
        <w:rPr>
          <w:rFonts w:asciiTheme="minorHAnsi" w:eastAsia="DFKai-SB" w:hAnsiTheme="minorHAnsi" w:cstheme="minorHAnsi"/>
          <w:lang w:val="en-CA"/>
        </w:rPr>
        <w:t>proper sentence structure</w:t>
      </w:r>
    </w:p>
    <w:p w14:paraId="31F74C8C" w14:textId="77777777" w:rsidR="005657E1" w:rsidRPr="005657E1" w:rsidRDefault="00724597" w:rsidP="005F1A9F">
      <w:pPr>
        <w:pStyle w:val="Sansinterligne"/>
        <w:numPr>
          <w:ilvl w:val="0"/>
          <w:numId w:val="11"/>
        </w:numPr>
        <w:rPr>
          <w:rFonts w:asciiTheme="minorHAnsi" w:eastAsia="DFKai-SB" w:hAnsiTheme="minorHAnsi" w:cstheme="minorHAnsi"/>
          <w:sz w:val="30"/>
          <w:szCs w:val="30"/>
          <w:u w:val="single"/>
          <w:lang w:val="en-CA"/>
        </w:rPr>
      </w:pPr>
      <w:r w:rsidRPr="005657E1">
        <w:rPr>
          <w:rFonts w:asciiTheme="minorHAnsi" w:eastAsia="DFKai-SB" w:hAnsiTheme="minorHAnsi" w:cstheme="minorHAnsi"/>
          <w:lang w:val="en-CA"/>
        </w:rPr>
        <w:t>accurate and precise word choice</w:t>
      </w:r>
    </w:p>
    <w:p w14:paraId="3F14CFBD" w14:textId="3D103613" w:rsidR="0001056C" w:rsidRPr="005657E1" w:rsidRDefault="00724597" w:rsidP="005F1A9F">
      <w:pPr>
        <w:pStyle w:val="Sansinterligne"/>
        <w:numPr>
          <w:ilvl w:val="0"/>
          <w:numId w:val="11"/>
        </w:numPr>
        <w:rPr>
          <w:rFonts w:asciiTheme="minorHAnsi" w:eastAsia="DFKai-SB" w:hAnsiTheme="minorHAnsi" w:cstheme="minorHAnsi"/>
          <w:sz w:val="30"/>
          <w:szCs w:val="30"/>
          <w:u w:val="single"/>
          <w:lang w:val="en-CA"/>
        </w:rPr>
      </w:pPr>
      <w:r w:rsidRPr="005657E1">
        <w:rPr>
          <w:rFonts w:asciiTheme="minorHAnsi" w:eastAsia="DFKai-SB" w:hAnsiTheme="minorHAnsi" w:cstheme="minorHAnsi"/>
          <w:lang w:val="en-CA"/>
        </w:rPr>
        <w:t>formal diction and style</w:t>
      </w:r>
    </w:p>
    <w:p w14:paraId="1C72656C" w14:textId="77777777" w:rsidR="00724597" w:rsidRPr="005F1A9F" w:rsidRDefault="00062C39" w:rsidP="005F1A9F">
      <w:pPr>
        <w:pStyle w:val="Sansinterligne"/>
        <w:rPr>
          <w:rFonts w:asciiTheme="minorHAnsi" w:eastAsia="DFKai-SB" w:hAnsiTheme="minorHAnsi" w:cstheme="minorHAnsi"/>
          <w:lang w:val="en-CA"/>
        </w:rPr>
      </w:pPr>
      <w:r w:rsidRPr="005F1A9F">
        <w:rPr>
          <w:rFonts w:asciiTheme="minorHAnsi" w:eastAsia="DFKai-SB" w:hAnsiTheme="minorHAnsi" w:cstheme="minorHAnsi"/>
          <w:sz w:val="30"/>
          <w:szCs w:val="30"/>
          <w:u w:val="single"/>
          <w:lang w:val="en-CA"/>
        </w:rPr>
        <w:lastRenderedPageBreak/>
        <w:t>Top</w:t>
      </w:r>
      <w:r w:rsidR="00724597" w:rsidRPr="005F1A9F">
        <w:rPr>
          <w:rFonts w:asciiTheme="minorHAnsi" w:eastAsia="DFKai-SB" w:hAnsiTheme="minorHAnsi" w:cstheme="minorHAnsi"/>
          <w:sz w:val="30"/>
          <w:szCs w:val="30"/>
          <w:u w:val="single"/>
          <w:lang w:val="en-CA"/>
        </w:rPr>
        <w:t>ics:</w:t>
      </w:r>
    </w:p>
    <w:p w14:paraId="6BA998F4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  <w:lang w:val="en-CA"/>
        </w:rPr>
        <w:sectPr w:rsidR="00724597" w:rsidRPr="005F1A9F">
          <w:type w:val="continuous"/>
          <w:pgSz w:w="12240" w:h="15840"/>
          <w:pgMar w:top="900" w:right="1440" w:bottom="810" w:left="1440" w:header="900" w:footer="810" w:gutter="0"/>
          <w:cols w:space="720"/>
          <w:noEndnote/>
        </w:sectPr>
      </w:pPr>
    </w:p>
    <w:p w14:paraId="645DB5BC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  <w:lang w:val="en-CA"/>
        </w:rPr>
      </w:pPr>
    </w:p>
    <w:p w14:paraId="7A11D91E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 xml:space="preserve">Sociology is defined as the study of </w:t>
      </w:r>
      <w:proofErr w:type="gramStart"/>
      <w:r w:rsidRPr="005F1A9F">
        <w:rPr>
          <w:rFonts w:asciiTheme="minorHAnsi" w:eastAsia="DFKai-SB" w:hAnsiTheme="minorHAnsi" w:cstheme="minorHAnsi"/>
        </w:rPr>
        <w:t>the nature</w:t>
      </w:r>
      <w:proofErr w:type="gramEnd"/>
      <w:r w:rsidRPr="005F1A9F">
        <w:rPr>
          <w:rFonts w:asciiTheme="minorHAnsi" w:eastAsia="DFKai-SB" w:hAnsiTheme="minorHAnsi" w:cstheme="minorHAnsi"/>
        </w:rPr>
        <w:t>, origin, and development of human society and community life.  It deals with social conditions such as crime and poverty as well as social institutions such as marriage and religion.</w:t>
      </w:r>
    </w:p>
    <w:p w14:paraId="19C33C5A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71EF0443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1.</w:t>
      </w:r>
      <w:r w:rsidRPr="005F1A9F">
        <w:rPr>
          <w:rFonts w:asciiTheme="minorHAnsi" w:eastAsia="DFKai-SB" w:hAnsiTheme="minorHAnsi" w:cstheme="minorHAnsi"/>
        </w:rPr>
        <w:tab/>
        <w:t>The impact of animal life on society (ex: sick people, children, animal testing)</w:t>
      </w:r>
    </w:p>
    <w:p w14:paraId="798367B0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412DB3C3" w14:textId="77777777" w:rsidR="00724597" w:rsidRPr="005F1A9F" w:rsidRDefault="00724597" w:rsidP="005657E1">
      <w:pPr>
        <w:pStyle w:val="Sansinterligne"/>
        <w:ind w:left="720" w:hanging="720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2.</w:t>
      </w:r>
      <w:r w:rsidRPr="005F1A9F">
        <w:rPr>
          <w:rFonts w:asciiTheme="minorHAnsi" w:eastAsia="DFKai-SB" w:hAnsiTheme="minorHAnsi" w:cstheme="minorHAnsi"/>
        </w:rPr>
        <w:tab/>
        <w:t>The impact of the Vancouver 2010 Winter Games on society (ex: Canadian government invested in their athletes, environmental impact on athletes and the surrounding communities)</w:t>
      </w:r>
    </w:p>
    <w:p w14:paraId="11561E2E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2FD07220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3.</w:t>
      </w:r>
      <w:r w:rsidRPr="005F1A9F">
        <w:rPr>
          <w:rFonts w:asciiTheme="minorHAnsi" w:eastAsia="DFKai-SB" w:hAnsiTheme="minorHAnsi" w:cstheme="minorHAnsi"/>
        </w:rPr>
        <w:tab/>
        <w:t>The media</w:t>
      </w:r>
      <w:r w:rsidR="004F1F32" w:rsidRPr="005F1A9F">
        <w:rPr>
          <w:rFonts w:asciiTheme="minorHAnsi" w:eastAsia="DFKai-SB" w:hAnsiTheme="minorHAnsi" w:cstheme="minorHAnsi"/>
          <w:lang w:val="en-CA"/>
        </w:rPr>
        <w:t>’</w:t>
      </w:r>
      <w:r w:rsidRPr="005F1A9F">
        <w:rPr>
          <w:rFonts w:asciiTheme="minorHAnsi" w:eastAsia="DFKai-SB" w:hAnsiTheme="minorHAnsi" w:cstheme="minorHAnsi"/>
        </w:rPr>
        <w:t>s influence on society.</w:t>
      </w:r>
    </w:p>
    <w:p w14:paraId="6AB6FDEE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0938782B" w14:textId="77777777" w:rsidR="00724597" w:rsidRPr="005F1A9F" w:rsidRDefault="00106EAF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4.</w:t>
      </w:r>
      <w:r w:rsidRPr="005F1A9F">
        <w:rPr>
          <w:rFonts w:asciiTheme="minorHAnsi" w:eastAsia="DFKai-SB" w:hAnsiTheme="minorHAnsi" w:cstheme="minorHAnsi"/>
        </w:rPr>
        <w:tab/>
        <w:t xml:space="preserve">The role of </w:t>
      </w:r>
      <w:r w:rsidR="00724597" w:rsidRPr="005F1A9F">
        <w:rPr>
          <w:rFonts w:asciiTheme="minorHAnsi" w:eastAsia="DFKai-SB" w:hAnsiTheme="minorHAnsi" w:cstheme="minorHAnsi"/>
        </w:rPr>
        <w:t xml:space="preserve">religious cults </w:t>
      </w:r>
      <w:proofErr w:type="gramStart"/>
      <w:r w:rsidR="00724597" w:rsidRPr="005F1A9F">
        <w:rPr>
          <w:rFonts w:asciiTheme="minorHAnsi" w:eastAsia="DFKai-SB" w:hAnsiTheme="minorHAnsi" w:cstheme="minorHAnsi"/>
        </w:rPr>
        <w:t>on</w:t>
      </w:r>
      <w:proofErr w:type="gramEnd"/>
      <w:r w:rsidR="00724597" w:rsidRPr="005F1A9F">
        <w:rPr>
          <w:rFonts w:asciiTheme="minorHAnsi" w:eastAsia="DFKai-SB" w:hAnsiTheme="minorHAnsi" w:cstheme="minorHAnsi"/>
        </w:rPr>
        <w:t xml:space="preserve"> society.</w:t>
      </w:r>
    </w:p>
    <w:p w14:paraId="5666C1E4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3F29317A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5.</w:t>
      </w:r>
      <w:r w:rsidRPr="005F1A9F">
        <w:rPr>
          <w:rFonts w:asciiTheme="minorHAnsi" w:eastAsia="DFKai-SB" w:hAnsiTheme="minorHAnsi" w:cstheme="minorHAnsi"/>
        </w:rPr>
        <w:tab/>
        <w:t>The effects of drugs on society (ex: babies born with Alcohol Syndrome)</w:t>
      </w:r>
    </w:p>
    <w:p w14:paraId="2A5BF382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24998211" w14:textId="77777777" w:rsidR="00724597" w:rsidRPr="005F1A9F" w:rsidRDefault="00724597" w:rsidP="005657E1">
      <w:pPr>
        <w:pStyle w:val="Sansinterligne"/>
        <w:ind w:left="720" w:hanging="720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6.</w:t>
      </w:r>
      <w:r w:rsidRPr="005F1A9F">
        <w:rPr>
          <w:rFonts w:asciiTheme="minorHAnsi" w:eastAsia="DFKai-SB" w:hAnsiTheme="minorHAnsi" w:cstheme="minorHAnsi"/>
        </w:rPr>
        <w:tab/>
        <w:t>The effects of medical breakthroughs on society (ex: cloning, fake meat, operations through robotics, natural remedies, genetic manipulation)</w:t>
      </w:r>
    </w:p>
    <w:p w14:paraId="301F96BA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46E61B29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7.</w:t>
      </w:r>
      <w:r w:rsidRPr="005F1A9F">
        <w:rPr>
          <w:rFonts w:asciiTheme="minorHAnsi" w:eastAsia="DFKai-SB" w:hAnsiTheme="minorHAnsi" w:cstheme="minorHAnsi"/>
        </w:rPr>
        <w:tab/>
        <w:t>The riot in Vancouver after the 2011 Stanley Cup Finals.</w:t>
      </w:r>
    </w:p>
    <w:p w14:paraId="04ACD993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7623A288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8.</w:t>
      </w:r>
      <w:r w:rsidRPr="005F1A9F">
        <w:rPr>
          <w:rFonts w:asciiTheme="minorHAnsi" w:eastAsia="DFKai-SB" w:hAnsiTheme="minorHAnsi" w:cstheme="minorHAnsi"/>
        </w:rPr>
        <w:tab/>
        <w:t>The effect of the aging population on society.</w:t>
      </w:r>
    </w:p>
    <w:p w14:paraId="501F3C35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5955A062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9.</w:t>
      </w:r>
      <w:r w:rsidRPr="005F1A9F">
        <w:rPr>
          <w:rFonts w:asciiTheme="minorHAnsi" w:eastAsia="DFKai-SB" w:hAnsiTheme="minorHAnsi" w:cstheme="minorHAnsi"/>
        </w:rPr>
        <w:tab/>
        <w:t>The effect of domestic violence on society.</w:t>
      </w:r>
    </w:p>
    <w:p w14:paraId="44F6B55B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47983129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10.</w:t>
      </w:r>
      <w:r w:rsidRPr="005F1A9F">
        <w:rPr>
          <w:rFonts w:asciiTheme="minorHAnsi" w:eastAsia="DFKai-SB" w:hAnsiTheme="minorHAnsi" w:cstheme="minorHAnsi"/>
        </w:rPr>
        <w:tab/>
        <w:t>Sex and the mass media: The 60s vs. the 2010s.</w:t>
      </w:r>
    </w:p>
    <w:p w14:paraId="34A2C837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63E7A30C" w14:textId="77777777" w:rsidR="00724597" w:rsidRPr="005F1A9F" w:rsidRDefault="00724597" w:rsidP="005657E1">
      <w:pPr>
        <w:pStyle w:val="Sansinterligne"/>
        <w:ind w:left="720" w:hanging="720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11.</w:t>
      </w:r>
      <w:r w:rsidRPr="005F1A9F">
        <w:rPr>
          <w:rFonts w:asciiTheme="minorHAnsi" w:eastAsia="DFKai-SB" w:hAnsiTheme="minorHAnsi" w:cstheme="minorHAnsi"/>
        </w:rPr>
        <w:tab/>
        <w:t>The effect of d</w:t>
      </w:r>
      <w:r w:rsidR="0001056C" w:rsidRPr="005F1A9F">
        <w:rPr>
          <w:rFonts w:asciiTheme="minorHAnsi" w:eastAsia="DFKai-SB" w:hAnsiTheme="minorHAnsi" w:cstheme="minorHAnsi"/>
        </w:rPr>
        <w:t>iscrimination/racism on society (ex:  Black Lives Matter, Me Too Movement)</w:t>
      </w:r>
    </w:p>
    <w:p w14:paraId="4866DE9F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2D775CBE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12.</w:t>
      </w:r>
      <w:r w:rsidRPr="005F1A9F">
        <w:rPr>
          <w:rFonts w:asciiTheme="minorHAnsi" w:eastAsia="DFKai-SB" w:hAnsiTheme="minorHAnsi" w:cstheme="minorHAnsi"/>
        </w:rPr>
        <w:tab/>
        <w:t>Internet addiction.</w:t>
      </w:r>
    </w:p>
    <w:p w14:paraId="572DBCD7" w14:textId="77777777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</w:p>
    <w:p w14:paraId="10B25974" w14:textId="42FEB408" w:rsidR="00724597" w:rsidRPr="005F1A9F" w:rsidRDefault="00724597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13.</w:t>
      </w:r>
      <w:r w:rsidRPr="005F1A9F">
        <w:rPr>
          <w:rFonts w:asciiTheme="minorHAnsi" w:eastAsia="DFKai-SB" w:hAnsiTheme="minorHAnsi" w:cstheme="minorHAnsi"/>
        </w:rPr>
        <w:tab/>
        <w:t xml:space="preserve">Youth </w:t>
      </w:r>
      <w:r w:rsidR="005657E1" w:rsidRPr="005F1A9F">
        <w:rPr>
          <w:rFonts w:asciiTheme="minorHAnsi" w:eastAsia="DFKai-SB" w:hAnsiTheme="minorHAnsi" w:cstheme="minorHAnsi"/>
        </w:rPr>
        <w:t>delinquency</w:t>
      </w:r>
      <w:r w:rsidRPr="005F1A9F">
        <w:rPr>
          <w:rFonts w:asciiTheme="minorHAnsi" w:eastAsia="DFKai-SB" w:hAnsiTheme="minorHAnsi" w:cstheme="minorHAnsi"/>
        </w:rPr>
        <w:t xml:space="preserve"> in society.</w:t>
      </w:r>
    </w:p>
    <w:p w14:paraId="251E6659" w14:textId="77777777" w:rsidR="00937866" w:rsidRPr="005F1A9F" w:rsidRDefault="00937866" w:rsidP="005F1A9F">
      <w:pPr>
        <w:pStyle w:val="Sansinterligne"/>
        <w:rPr>
          <w:rFonts w:asciiTheme="minorHAnsi" w:eastAsia="DFKai-SB" w:hAnsiTheme="minorHAnsi" w:cstheme="minorHAnsi"/>
        </w:rPr>
      </w:pPr>
    </w:p>
    <w:p w14:paraId="1A492872" w14:textId="77777777" w:rsidR="00937866" w:rsidRPr="005F1A9F" w:rsidRDefault="00937866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14.</w:t>
      </w:r>
      <w:r w:rsidRPr="005F1A9F">
        <w:rPr>
          <w:rFonts w:asciiTheme="minorHAnsi" w:eastAsia="DFKai-SB" w:hAnsiTheme="minorHAnsi" w:cstheme="minorHAnsi"/>
        </w:rPr>
        <w:tab/>
        <w:t>Superstitions in society.</w:t>
      </w:r>
    </w:p>
    <w:p w14:paraId="03A1552A" w14:textId="77777777" w:rsidR="004F1F32" w:rsidRPr="005F1A9F" w:rsidRDefault="004F1F32" w:rsidP="005F1A9F">
      <w:pPr>
        <w:pStyle w:val="Sansinterligne"/>
        <w:rPr>
          <w:rFonts w:asciiTheme="minorHAnsi" w:eastAsia="DFKai-SB" w:hAnsiTheme="minorHAnsi" w:cstheme="minorHAnsi"/>
        </w:rPr>
      </w:pPr>
    </w:p>
    <w:p w14:paraId="076FCB9D" w14:textId="0E135198" w:rsidR="0001056C" w:rsidRPr="005F1A9F" w:rsidRDefault="004F1F32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15.</w:t>
      </w:r>
      <w:r w:rsidRPr="005F1A9F">
        <w:rPr>
          <w:rFonts w:asciiTheme="minorHAnsi" w:eastAsia="DFKai-SB" w:hAnsiTheme="minorHAnsi" w:cstheme="minorHAnsi"/>
        </w:rPr>
        <w:tab/>
        <w:t xml:space="preserve">The </w:t>
      </w:r>
      <w:r w:rsidR="00062C39" w:rsidRPr="005F1A9F">
        <w:rPr>
          <w:rFonts w:asciiTheme="minorHAnsi" w:eastAsia="DFKai-SB" w:hAnsiTheme="minorHAnsi" w:cstheme="minorHAnsi"/>
        </w:rPr>
        <w:t xml:space="preserve">2016 </w:t>
      </w:r>
      <w:r w:rsidRPr="005F1A9F">
        <w:rPr>
          <w:rFonts w:asciiTheme="minorHAnsi" w:eastAsia="DFKai-SB" w:hAnsiTheme="minorHAnsi" w:cstheme="minorHAnsi"/>
        </w:rPr>
        <w:t>Presi</w:t>
      </w:r>
      <w:r w:rsidR="00FE308E" w:rsidRPr="005F1A9F">
        <w:rPr>
          <w:rFonts w:asciiTheme="minorHAnsi" w:eastAsia="DFKai-SB" w:hAnsiTheme="minorHAnsi" w:cstheme="minorHAnsi"/>
        </w:rPr>
        <w:t>dential election in the U.S.A.</w:t>
      </w:r>
    </w:p>
    <w:p w14:paraId="66E308DF" w14:textId="77777777" w:rsidR="0001056C" w:rsidRPr="005F1A9F" w:rsidRDefault="0001056C" w:rsidP="005F1A9F">
      <w:pPr>
        <w:pStyle w:val="Sansinterligne"/>
        <w:rPr>
          <w:rFonts w:asciiTheme="minorHAnsi" w:eastAsia="DFKai-SB" w:hAnsiTheme="minorHAnsi" w:cstheme="minorHAnsi"/>
        </w:rPr>
      </w:pPr>
    </w:p>
    <w:p w14:paraId="2ED82DC0" w14:textId="7C0B6327" w:rsidR="00FC7444" w:rsidRDefault="0001056C" w:rsidP="005F1A9F">
      <w:pPr>
        <w:pStyle w:val="Sansinterligne"/>
        <w:rPr>
          <w:rFonts w:asciiTheme="minorHAnsi" w:eastAsia="DFKai-SB" w:hAnsiTheme="minorHAnsi" w:cstheme="minorHAnsi"/>
        </w:rPr>
      </w:pPr>
      <w:r w:rsidRPr="005F1A9F">
        <w:rPr>
          <w:rFonts w:asciiTheme="minorHAnsi" w:eastAsia="DFKai-SB" w:hAnsiTheme="minorHAnsi" w:cstheme="minorHAnsi"/>
        </w:rPr>
        <w:t>1</w:t>
      </w:r>
      <w:r w:rsidR="0054774B">
        <w:rPr>
          <w:rFonts w:asciiTheme="minorHAnsi" w:eastAsia="DFKai-SB" w:hAnsiTheme="minorHAnsi" w:cstheme="minorHAnsi"/>
        </w:rPr>
        <w:t>6</w:t>
      </w:r>
      <w:r w:rsidRPr="005F1A9F">
        <w:rPr>
          <w:rFonts w:asciiTheme="minorHAnsi" w:eastAsia="DFKai-SB" w:hAnsiTheme="minorHAnsi" w:cstheme="minorHAnsi"/>
        </w:rPr>
        <w:t>.</w:t>
      </w:r>
      <w:r w:rsidRPr="005F1A9F">
        <w:rPr>
          <w:rFonts w:asciiTheme="minorHAnsi" w:eastAsia="DFKai-SB" w:hAnsiTheme="minorHAnsi" w:cstheme="minorHAnsi"/>
        </w:rPr>
        <w:tab/>
        <w:t>The Battle of the Generations</w:t>
      </w:r>
    </w:p>
    <w:p w14:paraId="11613E7E" w14:textId="5AA71D1F" w:rsidR="00A95421" w:rsidRDefault="00A95421" w:rsidP="005F1A9F">
      <w:pPr>
        <w:pStyle w:val="Sansinterligne"/>
        <w:rPr>
          <w:rFonts w:asciiTheme="minorHAnsi" w:eastAsia="DFKai-SB" w:hAnsiTheme="minorHAnsi" w:cstheme="minorHAnsi"/>
        </w:rPr>
      </w:pPr>
    </w:p>
    <w:p w14:paraId="581514B0" w14:textId="676B8CF6" w:rsidR="00A95421" w:rsidRDefault="00A95421" w:rsidP="005F1A9F">
      <w:pPr>
        <w:pStyle w:val="Sansinterligne"/>
        <w:rPr>
          <w:rFonts w:asciiTheme="minorHAnsi" w:eastAsia="DFKai-SB" w:hAnsiTheme="minorHAnsi" w:cstheme="minorHAnsi"/>
        </w:rPr>
      </w:pPr>
      <w:r>
        <w:rPr>
          <w:rFonts w:asciiTheme="minorHAnsi" w:eastAsia="DFKai-SB" w:hAnsiTheme="minorHAnsi" w:cstheme="minorHAnsi"/>
        </w:rPr>
        <w:t>1</w:t>
      </w:r>
      <w:r w:rsidR="0054774B">
        <w:rPr>
          <w:rFonts w:asciiTheme="minorHAnsi" w:eastAsia="DFKai-SB" w:hAnsiTheme="minorHAnsi" w:cstheme="minorHAnsi"/>
        </w:rPr>
        <w:t>7</w:t>
      </w:r>
      <w:r>
        <w:rPr>
          <w:rFonts w:asciiTheme="minorHAnsi" w:eastAsia="DFKai-SB" w:hAnsiTheme="minorHAnsi" w:cstheme="minorHAnsi"/>
        </w:rPr>
        <w:t>.</w:t>
      </w:r>
      <w:r>
        <w:rPr>
          <w:rFonts w:asciiTheme="minorHAnsi" w:eastAsia="DFKai-SB" w:hAnsiTheme="minorHAnsi" w:cstheme="minorHAnsi"/>
        </w:rPr>
        <w:tab/>
        <w:t>Covid 19 Global Pandemic</w:t>
      </w:r>
    </w:p>
    <w:p w14:paraId="07A1A2A0" w14:textId="5EE88607" w:rsidR="00683943" w:rsidRDefault="00683943" w:rsidP="005F1A9F">
      <w:pPr>
        <w:pStyle w:val="Sansinterligne"/>
        <w:rPr>
          <w:rFonts w:asciiTheme="minorHAnsi" w:eastAsia="DFKai-SB" w:hAnsiTheme="minorHAnsi" w:cstheme="minorHAnsi"/>
        </w:rPr>
      </w:pPr>
    </w:p>
    <w:p w14:paraId="196A9356" w14:textId="13627B6D" w:rsidR="00683943" w:rsidRDefault="00683943" w:rsidP="005F1A9F">
      <w:pPr>
        <w:pStyle w:val="Sansinterligne"/>
        <w:rPr>
          <w:rFonts w:asciiTheme="minorHAnsi" w:eastAsia="DFKai-SB" w:hAnsiTheme="minorHAnsi" w:cstheme="minorHAnsi"/>
        </w:rPr>
      </w:pPr>
      <w:r>
        <w:rPr>
          <w:rFonts w:asciiTheme="minorHAnsi" w:eastAsia="DFKai-SB" w:hAnsiTheme="minorHAnsi" w:cstheme="minorHAnsi"/>
        </w:rPr>
        <w:t>1</w:t>
      </w:r>
      <w:r w:rsidR="0054774B">
        <w:rPr>
          <w:rFonts w:asciiTheme="minorHAnsi" w:eastAsia="DFKai-SB" w:hAnsiTheme="minorHAnsi" w:cstheme="minorHAnsi"/>
        </w:rPr>
        <w:t>8</w:t>
      </w:r>
      <w:r>
        <w:rPr>
          <w:rFonts w:asciiTheme="minorHAnsi" w:eastAsia="DFKai-SB" w:hAnsiTheme="minorHAnsi" w:cstheme="minorHAnsi"/>
        </w:rPr>
        <w:t>.</w:t>
      </w:r>
      <w:r>
        <w:rPr>
          <w:rFonts w:asciiTheme="minorHAnsi" w:eastAsia="DFKai-SB" w:hAnsiTheme="minorHAnsi" w:cstheme="minorHAnsi"/>
        </w:rPr>
        <w:tab/>
        <w:t>Vaccinations</w:t>
      </w:r>
    </w:p>
    <w:p w14:paraId="4425B860" w14:textId="761F020E" w:rsidR="0054774B" w:rsidRDefault="0054774B" w:rsidP="005F1A9F">
      <w:pPr>
        <w:pStyle w:val="Sansinterligne"/>
        <w:rPr>
          <w:rFonts w:asciiTheme="minorHAnsi" w:eastAsia="DFKai-SB" w:hAnsiTheme="minorHAnsi" w:cstheme="minorHAnsi"/>
        </w:rPr>
      </w:pPr>
    </w:p>
    <w:p w14:paraId="1E9EC25B" w14:textId="31B2640C" w:rsidR="0054774B" w:rsidRPr="005F1A9F" w:rsidRDefault="0054774B" w:rsidP="005F1A9F">
      <w:pPr>
        <w:pStyle w:val="Sansinterligne"/>
        <w:rPr>
          <w:rFonts w:asciiTheme="minorHAnsi" w:eastAsia="DFKai-SB" w:hAnsiTheme="minorHAnsi" w:cstheme="minorHAnsi"/>
        </w:rPr>
      </w:pPr>
      <w:r>
        <w:rPr>
          <w:rFonts w:asciiTheme="minorHAnsi" w:eastAsia="DFKai-SB" w:hAnsiTheme="minorHAnsi" w:cstheme="minorHAnsi"/>
        </w:rPr>
        <w:t>19.</w:t>
      </w:r>
      <w:r>
        <w:rPr>
          <w:rFonts w:asciiTheme="minorHAnsi" w:eastAsia="DFKai-SB" w:hAnsiTheme="minorHAnsi" w:cstheme="minorHAnsi"/>
        </w:rPr>
        <w:tab/>
      </w:r>
      <w:r w:rsidR="00FA651F">
        <w:rPr>
          <w:rFonts w:asciiTheme="minorHAnsi" w:eastAsia="DFKai-SB" w:hAnsiTheme="minorHAnsi" w:cstheme="minorHAnsi"/>
        </w:rPr>
        <w:t>Information/Misinformation on the Internet</w:t>
      </w:r>
    </w:p>
    <w:sectPr w:rsidR="0054774B" w:rsidRPr="005F1A9F" w:rsidSect="00724597"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5C8D09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666C4C"/>
    <w:multiLevelType w:val="hybridMultilevel"/>
    <w:tmpl w:val="CC36ACEA"/>
    <w:lvl w:ilvl="0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590488"/>
    <w:multiLevelType w:val="hybridMultilevel"/>
    <w:tmpl w:val="8C8C3900"/>
    <w:lvl w:ilvl="0" w:tplc="9154D81E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765B0"/>
    <w:multiLevelType w:val="hybridMultilevel"/>
    <w:tmpl w:val="E938A29A"/>
    <w:lvl w:ilvl="0" w:tplc="A37C7EDA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90B41"/>
    <w:multiLevelType w:val="hybridMultilevel"/>
    <w:tmpl w:val="C15EE434"/>
    <w:lvl w:ilvl="0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3A04658"/>
    <w:multiLevelType w:val="hybridMultilevel"/>
    <w:tmpl w:val="D1DA2B5A"/>
    <w:lvl w:ilvl="0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C75198"/>
    <w:multiLevelType w:val="hybridMultilevel"/>
    <w:tmpl w:val="E5A69D9E"/>
    <w:lvl w:ilvl="0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0BD58DE"/>
    <w:multiLevelType w:val="hybridMultilevel"/>
    <w:tmpl w:val="04DE0CF8"/>
    <w:lvl w:ilvl="0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34B611E"/>
    <w:multiLevelType w:val="hybridMultilevel"/>
    <w:tmpl w:val="02FAB212"/>
    <w:lvl w:ilvl="0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FF80881"/>
    <w:multiLevelType w:val="hybridMultilevel"/>
    <w:tmpl w:val="7E203150"/>
    <w:lvl w:ilvl="0" w:tplc="B128EC1C">
      <w:start w:val="13"/>
      <w:numFmt w:val="bullet"/>
      <w:lvlText w:val="-"/>
      <w:lvlJc w:val="left"/>
      <w:pPr>
        <w:ind w:left="720" w:hanging="360"/>
      </w:pPr>
      <w:rPr>
        <w:rFonts w:ascii="DFKai-SB" w:eastAsia="DFKai-SB" w:hAnsi="DFKai-SB" w:cs="DFKai-SB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9342F"/>
    <w:multiLevelType w:val="hybridMultilevel"/>
    <w:tmpl w:val="2BB2CD3C"/>
    <w:lvl w:ilvl="0" w:tplc="C3B23B3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94851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2160" w:hanging="720"/>
        </w:pPr>
        <w:rPr>
          <w:rFonts w:ascii="WP TypographicSymbols" w:hAnsi="WP TypographicSymbols" w:hint="default"/>
        </w:rPr>
      </w:lvl>
    </w:lvlOverride>
  </w:num>
  <w:num w:numId="2" w16cid:durableId="176508694">
    <w:abstractNumId w:val="13"/>
  </w:num>
  <w:num w:numId="3" w16cid:durableId="412317524">
    <w:abstractNumId w:val="14"/>
  </w:num>
  <w:num w:numId="4" w16cid:durableId="1878615872">
    <w:abstractNumId w:val="7"/>
  </w:num>
  <w:num w:numId="5" w16cid:durableId="1220749319">
    <w:abstractNumId w:val="6"/>
  </w:num>
  <w:num w:numId="6" w16cid:durableId="329065388">
    <w:abstractNumId w:val="11"/>
  </w:num>
  <w:num w:numId="7" w16cid:durableId="1954363481">
    <w:abstractNumId w:val="8"/>
  </w:num>
  <w:num w:numId="8" w16cid:durableId="2093965684">
    <w:abstractNumId w:val="9"/>
  </w:num>
  <w:num w:numId="9" w16cid:durableId="1078676358">
    <w:abstractNumId w:val="5"/>
  </w:num>
  <w:num w:numId="10" w16cid:durableId="238637501">
    <w:abstractNumId w:val="12"/>
  </w:num>
  <w:num w:numId="11" w16cid:durableId="1333802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597"/>
    <w:rsid w:val="0001056C"/>
    <w:rsid w:val="00062C39"/>
    <w:rsid w:val="00106EAF"/>
    <w:rsid w:val="001578A3"/>
    <w:rsid w:val="00174300"/>
    <w:rsid w:val="00207030"/>
    <w:rsid w:val="0037163A"/>
    <w:rsid w:val="00420EE4"/>
    <w:rsid w:val="0046399B"/>
    <w:rsid w:val="004F1F32"/>
    <w:rsid w:val="0054774B"/>
    <w:rsid w:val="005657E1"/>
    <w:rsid w:val="005F1A9F"/>
    <w:rsid w:val="00683943"/>
    <w:rsid w:val="00724597"/>
    <w:rsid w:val="00775220"/>
    <w:rsid w:val="00880FC0"/>
    <w:rsid w:val="008F2D76"/>
    <w:rsid w:val="00937866"/>
    <w:rsid w:val="00A60FF6"/>
    <w:rsid w:val="00A8580C"/>
    <w:rsid w:val="00A95421"/>
    <w:rsid w:val="00AC1619"/>
    <w:rsid w:val="00C5521E"/>
    <w:rsid w:val="00D21524"/>
    <w:rsid w:val="00D773F1"/>
    <w:rsid w:val="00E73ECB"/>
    <w:rsid w:val="00E97258"/>
    <w:rsid w:val="00FA651F"/>
    <w:rsid w:val="00FC7444"/>
    <w:rsid w:val="00FE308E"/>
    <w:rsid w:val="00F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B9DBD"/>
  <w14:defaultImageDpi w14:val="0"/>
  <w15:docId w15:val="{D70E34E0-E619-4025-9D7E-EE9C72AD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2160" w:hanging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58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80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06E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3226</Characters>
  <Application>Microsoft Office Word</Application>
  <DocSecurity>0</DocSecurity>
  <Lines>134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3</cp:revision>
  <cp:lastPrinted>2019-04-09T14:48:00Z</cp:lastPrinted>
  <dcterms:created xsi:type="dcterms:W3CDTF">2025-10-14T18:53:00Z</dcterms:created>
  <dcterms:modified xsi:type="dcterms:W3CDTF">2025-10-14T18:53:00Z</dcterms:modified>
</cp:coreProperties>
</file>